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6B" w:rsidRDefault="00BC2725" w:rsidP="00B71F6B">
      <w:pPr>
        <w:pStyle w:val="1"/>
        <w:ind w:left="4111" w:hanging="425"/>
        <w:rPr>
          <w:lang w:val="kk-KZ"/>
        </w:rPr>
      </w:pPr>
      <w:r>
        <w:t xml:space="preserve">        </w:t>
      </w:r>
      <w:r w:rsidR="00B71F6B">
        <w:t xml:space="preserve">                           </w:t>
      </w:r>
      <w:r w:rsidR="00B71F6B">
        <w:rPr>
          <w:lang w:val="kk-KZ"/>
        </w:rPr>
        <w:t>Бекітемін</w:t>
      </w:r>
    </w:p>
    <w:p w:rsidR="00B71F6B" w:rsidRDefault="00B71F6B" w:rsidP="00BA1457">
      <w:pPr>
        <w:pStyle w:val="1"/>
        <w:ind w:left="4111" w:hanging="425"/>
        <w:rPr>
          <w:lang w:val="kk-KZ"/>
        </w:rPr>
      </w:pPr>
      <w:r>
        <w:rPr>
          <w:lang w:val="kk-KZ"/>
        </w:rPr>
        <w:t xml:space="preserve">                                  </w:t>
      </w:r>
      <w:r w:rsidR="00BC2725">
        <w:t>«</w:t>
      </w:r>
      <w:r>
        <w:rPr>
          <w:lang w:val="kk-KZ"/>
        </w:rPr>
        <w:t>АОМА</w:t>
      </w:r>
      <w:r w:rsidR="00BC2725">
        <w:t xml:space="preserve">» </w:t>
      </w:r>
      <w:r w:rsidR="00BA1457">
        <w:rPr>
          <w:lang w:val="kk-KZ"/>
        </w:rPr>
        <w:t>КММ директоры</w:t>
      </w:r>
      <w:r>
        <w:tab/>
      </w:r>
      <w:r>
        <w:tab/>
      </w:r>
    </w:p>
    <w:p w:rsidR="00BC2725" w:rsidRDefault="001A271B" w:rsidP="00BC2725">
      <w:pPr>
        <w:pStyle w:val="1"/>
        <w:ind w:left="4111" w:hanging="425"/>
        <w:jc w:val="right"/>
      </w:pPr>
      <w:r>
        <w:rPr>
          <w:lang w:val="kk-KZ"/>
        </w:rPr>
        <w:t xml:space="preserve">  </w:t>
      </w:r>
      <w:r w:rsidR="00BC2725">
        <w:t xml:space="preserve">___________ </w:t>
      </w:r>
      <w:r w:rsidR="00B71F6B">
        <w:rPr>
          <w:lang w:val="kk-KZ"/>
        </w:rPr>
        <w:t xml:space="preserve">     </w:t>
      </w:r>
      <w:r w:rsidR="00BC2725">
        <w:t>Б.Т.Мусин</w:t>
      </w:r>
    </w:p>
    <w:p w:rsidR="00BC2725" w:rsidRDefault="00BC2725" w:rsidP="00BC2725">
      <w:pPr>
        <w:pStyle w:val="1"/>
        <w:ind w:left="4111" w:hanging="425"/>
        <w:jc w:val="right"/>
      </w:pPr>
      <w:r>
        <w:t xml:space="preserve">       </w:t>
      </w:r>
      <w:r>
        <w:tab/>
      </w:r>
      <w:r>
        <w:tab/>
      </w:r>
      <w:r w:rsidR="001A271B">
        <w:tab/>
      </w:r>
      <w:r w:rsidR="001A271B">
        <w:tab/>
      </w:r>
      <w:r w:rsidR="001A271B">
        <w:tab/>
      </w:r>
      <w:r w:rsidR="001A271B">
        <w:tab/>
      </w:r>
      <w:r w:rsidR="00B71F6B">
        <w:t>________________</w:t>
      </w:r>
      <w:r w:rsidR="001A271B">
        <w:rPr>
          <w:lang w:val="kk-KZ"/>
        </w:rPr>
        <w:t xml:space="preserve"> </w:t>
      </w:r>
      <w:r w:rsidR="00201610">
        <w:t xml:space="preserve">2024 </w:t>
      </w:r>
      <w:r w:rsidR="00235FDE">
        <w:t xml:space="preserve"> </w:t>
      </w:r>
      <w:r w:rsidR="00B71F6B">
        <w:rPr>
          <w:lang w:val="kk-KZ"/>
        </w:rPr>
        <w:t>ж</w:t>
      </w:r>
      <w:r>
        <w:t>.</w:t>
      </w:r>
    </w:p>
    <w:p w:rsidR="00BC2725" w:rsidRDefault="00BC2725" w:rsidP="00BC2725">
      <w:pPr>
        <w:pStyle w:val="1"/>
        <w:ind w:left="4111" w:hanging="425"/>
      </w:pPr>
    </w:p>
    <w:p w:rsidR="00D528E9" w:rsidRDefault="00D528E9"/>
    <w:p w:rsidR="004D46DF" w:rsidRDefault="004D46DF" w:rsidP="008761B3">
      <w:pPr>
        <w:spacing w:after="0" w:line="240" w:lineRule="auto"/>
        <w:jc w:val="center"/>
        <w:rPr>
          <w:rFonts w:ascii="Times New Roman" w:eastAsia="Times New Roman" w:hAnsi="Times New Roman" w:cs="Times New Roman"/>
          <w:b/>
          <w:bCs/>
          <w:sz w:val="28"/>
          <w:szCs w:val="28"/>
          <w:lang w:val="kk-KZ"/>
        </w:rPr>
      </w:pPr>
      <w:r w:rsidRPr="00B71F6B">
        <w:rPr>
          <w:rFonts w:ascii="Times New Roman" w:eastAsia="Times New Roman" w:hAnsi="Times New Roman" w:cs="Times New Roman"/>
          <w:b/>
          <w:bCs/>
          <w:sz w:val="28"/>
          <w:szCs w:val="28"/>
        </w:rPr>
        <w:t xml:space="preserve">Абай облысының мәдениет, тілдерді дамыту және </w:t>
      </w:r>
      <w:r>
        <w:rPr>
          <w:rFonts w:ascii="Times New Roman" w:eastAsia="Times New Roman" w:hAnsi="Times New Roman" w:cs="Times New Roman"/>
          <w:b/>
          <w:bCs/>
          <w:sz w:val="28"/>
          <w:szCs w:val="28"/>
          <w:lang w:val="kk-KZ"/>
        </w:rPr>
        <w:t>архив</w:t>
      </w:r>
      <w:r w:rsidRPr="00B71F6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ісі</w:t>
      </w:r>
      <w:r w:rsidR="007B1926">
        <w:rPr>
          <w:rFonts w:ascii="Times New Roman" w:eastAsia="Times New Roman" w:hAnsi="Times New Roman" w:cs="Times New Roman"/>
          <w:b/>
          <w:bCs/>
          <w:sz w:val="28"/>
          <w:szCs w:val="28"/>
        </w:rPr>
        <w:t xml:space="preserve"> басқармасының "Абай облысы</w:t>
      </w:r>
      <w:r w:rsidRPr="00B71F6B">
        <w:rPr>
          <w:rFonts w:ascii="Times New Roman" w:eastAsia="Times New Roman" w:hAnsi="Times New Roman" w:cs="Times New Roman"/>
          <w:b/>
          <w:bCs/>
          <w:sz w:val="28"/>
          <w:szCs w:val="28"/>
        </w:rPr>
        <w:t xml:space="preserve"> мемлекеттік </w:t>
      </w:r>
      <w:r>
        <w:rPr>
          <w:rFonts w:ascii="Times New Roman" w:eastAsia="Times New Roman" w:hAnsi="Times New Roman" w:cs="Times New Roman"/>
          <w:b/>
          <w:bCs/>
          <w:sz w:val="28"/>
          <w:szCs w:val="28"/>
          <w:lang w:val="kk-KZ"/>
        </w:rPr>
        <w:t>архиві</w:t>
      </w:r>
      <w:r w:rsidRPr="00B71F6B">
        <w:rPr>
          <w:rFonts w:ascii="Times New Roman" w:eastAsia="Times New Roman" w:hAnsi="Times New Roman" w:cs="Times New Roman"/>
          <w:b/>
          <w:bCs/>
          <w:sz w:val="28"/>
          <w:szCs w:val="28"/>
        </w:rPr>
        <w:t>" КММ</w:t>
      </w:r>
    </w:p>
    <w:p w:rsidR="008761B3" w:rsidRPr="008761B3" w:rsidRDefault="008761B3" w:rsidP="008761B3">
      <w:pPr>
        <w:spacing w:after="0" w:line="240" w:lineRule="auto"/>
        <w:jc w:val="center"/>
        <w:rPr>
          <w:rFonts w:ascii="Times New Roman" w:eastAsia="Times New Roman" w:hAnsi="Times New Roman" w:cs="Times New Roman"/>
          <w:sz w:val="28"/>
          <w:szCs w:val="28"/>
          <w:lang w:val="kk-KZ"/>
        </w:rPr>
      </w:pPr>
    </w:p>
    <w:p w:rsidR="00B71F6B" w:rsidRPr="004D46DF" w:rsidRDefault="00B71F6B" w:rsidP="008761B3">
      <w:pPr>
        <w:spacing w:after="0" w:line="240" w:lineRule="auto"/>
        <w:jc w:val="center"/>
        <w:rPr>
          <w:rFonts w:ascii="Times New Roman" w:eastAsia="Times New Roman" w:hAnsi="Times New Roman" w:cs="Times New Roman"/>
          <w:sz w:val="28"/>
          <w:szCs w:val="28"/>
          <w:lang w:val="kk-KZ"/>
        </w:rPr>
      </w:pPr>
      <w:r w:rsidRPr="00B71F6B">
        <w:rPr>
          <w:rFonts w:ascii="Times New Roman" w:hAnsi="Times New Roman" w:cs="Times New Roman"/>
          <w:b/>
          <w:sz w:val="28"/>
          <w:szCs w:val="28"/>
          <w:lang w:val="kk-KZ"/>
        </w:rPr>
        <w:t>ОҚУ ЗАЛЫНЫҢ ЖҰМЫСЫ</w:t>
      </w:r>
    </w:p>
    <w:p w:rsidR="004D46DF" w:rsidRDefault="00B71F6B" w:rsidP="008761B3">
      <w:pPr>
        <w:spacing w:after="0" w:line="240" w:lineRule="auto"/>
        <w:jc w:val="center"/>
        <w:rPr>
          <w:rFonts w:ascii="Times New Roman" w:hAnsi="Times New Roman" w:cs="Times New Roman"/>
          <w:b/>
          <w:sz w:val="28"/>
          <w:szCs w:val="28"/>
          <w:lang w:val="kk-KZ"/>
        </w:rPr>
      </w:pPr>
      <w:r w:rsidRPr="00235FDE">
        <w:rPr>
          <w:rFonts w:ascii="Times New Roman" w:hAnsi="Times New Roman" w:cs="Times New Roman"/>
          <w:b/>
          <w:sz w:val="28"/>
          <w:szCs w:val="28"/>
        </w:rPr>
        <w:t>РЕГЛАМЕНТ</w:t>
      </w:r>
      <w:r>
        <w:rPr>
          <w:rFonts w:ascii="Times New Roman" w:hAnsi="Times New Roman" w:cs="Times New Roman"/>
          <w:b/>
          <w:sz w:val="28"/>
          <w:szCs w:val="28"/>
          <w:lang w:val="kk-KZ"/>
        </w:rPr>
        <w:t>І</w:t>
      </w:r>
    </w:p>
    <w:p w:rsidR="004D46DF" w:rsidRPr="004D46DF" w:rsidRDefault="004D46DF" w:rsidP="004D46DF">
      <w:pPr>
        <w:spacing w:after="0"/>
        <w:jc w:val="center"/>
        <w:rPr>
          <w:rFonts w:ascii="Times New Roman" w:hAnsi="Times New Roman" w:cs="Times New Roman"/>
          <w:b/>
          <w:sz w:val="28"/>
          <w:szCs w:val="28"/>
          <w:lang w:val="kk-KZ"/>
        </w:rPr>
      </w:pPr>
    </w:p>
    <w:p w:rsidR="004D46DF" w:rsidRDefault="004D46DF" w:rsidP="004D46DF">
      <w:pPr>
        <w:pStyle w:val="aa"/>
        <w:numPr>
          <w:ilvl w:val="0"/>
          <w:numId w:val="7"/>
        </w:numPr>
        <w:spacing w:line="240" w:lineRule="auto"/>
        <w:jc w:val="center"/>
        <w:rPr>
          <w:rFonts w:ascii="Times New Roman" w:eastAsia="Times New Roman" w:hAnsi="Times New Roman" w:cs="Times New Roman"/>
          <w:b/>
          <w:bCs/>
          <w:sz w:val="28"/>
          <w:szCs w:val="28"/>
          <w:lang w:val="kk-KZ"/>
        </w:rPr>
      </w:pPr>
      <w:r w:rsidRPr="004D46DF">
        <w:rPr>
          <w:rFonts w:ascii="Times New Roman" w:eastAsia="Times New Roman" w:hAnsi="Times New Roman" w:cs="Times New Roman"/>
          <w:b/>
          <w:bCs/>
          <w:sz w:val="28"/>
          <w:szCs w:val="28"/>
        </w:rPr>
        <w:t>ЖАЛПЫ ЕРЕЖЕЛЕР</w:t>
      </w:r>
    </w:p>
    <w:p w:rsidR="004D46DF" w:rsidRPr="004D46DF" w:rsidRDefault="004D46DF" w:rsidP="004D46DF">
      <w:pPr>
        <w:pStyle w:val="aa"/>
        <w:spacing w:line="240" w:lineRule="auto"/>
        <w:jc w:val="center"/>
        <w:rPr>
          <w:rFonts w:ascii="Times New Roman" w:eastAsia="Times New Roman" w:hAnsi="Times New Roman" w:cs="Times New Roman"/>
          <w:b/>
          <w:bCs/>
          <w:sz w:val="28"/>
          <w:szCs w:val="28"/>
          <w:lang w:val="kk-KZ"/>
        </w:rPr>
      </w:pPr>
    </w:p>
    <w:p w:rsidR="00235FDE" w:rsidRDefault="007E40FF" w:rsidP="004D46DF">
      <w:pPr>
        <w:pStyle w:val="aa"/>
        <w:spacing w:line="240" w:lineRule="auto"/>
        <w:ind w:left="0" w:firstLine="720"/>
        <w:jc w:val="both"/>
        <w:rPr>
          <w:rFonts w:ascii="Times New Roman" w:eastAsia="Times New Roman" w:hAnsi="Times New Roman" w:cs="Times New Roman"/>
          <w:sz w:val="28"/>
          <w:szCs w:val="28"/>
          <w:lang w:val="kk-KZ"/>
        </w:rPr>
      </w:pPr>
      <w:r w:rsidRPr="004D46DF">
        <w:rPr>
          <w:rFonts w:ascii="Times New Roman" w:eastAsia="Times New Roman" w:hAnsi="Times New Roman" w:cs="Times New Roman"/>
          <w:sz w:val="28"/>
          <w:szCs w:val="28"/>
        </w:rPr>
        <w:tab/>
      </w:r>
    </w:p>
    <w:p w:rsidR="004D46DF" w:rsidRPr="003F2B01" w:rsidRDefault="004D46DF" w:rsidP="004D46DF">
      <w:pPr>
        <w:pStyle w:val="aa"/>
        <w:spacing w:line="240" w:lineRule="auto"/>
        <w:ind w:left="0" w:firstLine="720"/>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Зерттеушілерге ақпараттық қыз</w:t>
      </w:r>
      <w:r w:rsidR="007B1926">
        <w:rPr>
          <w:rFonts w:ascii="Times New Roman" w:eastAsia="Times New Roman" w:hAnsi="Times New Roman" w:cs="Times New Roman"/>
          <w:color w:val="000000" w:themeColor="text1"/>
          <w:sz w:val="28"/>
          <w:szCs w:val="28"/>
          <w:lang w:val="kk-KZ"/>
        </w:rPr>
        <w:t>мет көрсету үшін "Абай облысы</w:t>
      </w:r>
      <w:r w:rsidRPr="003F2B01">
        <w:rPr>
          <w:rFonts w:ascii="Times New Roman" w:eastAsia="Times New Roman" w:hAnsi="Times New Roman" w:cs="Times New Roman"/>
          <w:color w:val="000000" w:themeColor="text1"/>
          <w:sz w:val="28"/>
          <w:szCs w:val="28"/>
          <w:lang w:val="kk-KZ"/>
        </w:rPr>
        <w:t xml:space="preserve"> мемлекеттік архиві" КММ-де құжаттардың микрофотокөшірмелерімен және электрондық құжаттармен жұмыс істеу үшін қаж</w:t>
      </w:r>
      <w:r w:rsidR="0006252A" w:rsidRPr="003F2B01">
        <w:rPr>
          <w:rFonts w:ascii="Times New Roman" w:eastAsia="Times New Roman" w:hAnsi="Times New Roman" w:cs="Times New Roman"/>
          <w:color w:val="000000" w:themeColor="text1"/>
          <w:sz w:val="28"/>
          <w:szCs w:val="28"/>
          <w:lang w:val="kk-KZ"/>
        </w:rPr>
        <w:t>етті техникалық жабдықтары бар О</w:t>
      </w:r>
      <w:r w:rsidRPr="003F2B01">
        <w:rPr>
          <w:rFonts w:ascii="Times New Roman" w:eastAsia="Times New Roman" w:hAnsi="Times New Roman" w:cs="Times New Roman"/>
          <w:color w:val="000000" w:themeColor="text1"/>
          <w:sz w:val="28"/>
          <w:szCs w:val="28"/>
          <w:lang w:val="kk-KZ"/>
        </w:rPr>
        <w:t xml:space="preserve">қу залы жұмыс </w:t>
      </w:r>
      <w:r w:rsidR="008761B3" w:rsidRPr="003F2B01">
        <w:rPr>
          <w:rFonts w:ascii="Times New Roman" w:eastAsia="Times New Roman" w:hAnsi="Times New Roman" w:cs="Times New Roman"/>
          <w:color w:val="000000" w:themeColor="text1"/>
          <w:sz w:val="28"/>
          <w:szCs w:val="28"/>
          <w:lang w:val="kk-KZ"/>
        </w:rPr>
        <w:t>жасайды</w:t>
      </w:r>
      <w:r w:rsidRPr="003F2B01">
        <w:rPr>
          <w:rFonts w:ascii="Times New Roman" w:eastAsia="Times New Roman" w:hAnsi="Times New Roman" w:cs="Times New Roman"/>
          <w:color w:val="000000" w:themeColor="text1"/>
          <w:sz w:val="28"/>
          <w:szCs w:val="28"/>
          <w:lang w:val="kk-KZ"/>
        </w:rPr>
        <w:t>.</w:t>
      </w:r>
    </w:p>
    <w:p w:rsidR="00235FDE" w:rsidRPr="003F2B01" w:rsidRDefault="007E40FF" w:rsidP="00EA6865">
      <w:pPr>
        <w:spacing w:line="240" w:lineRule="auto"/>
        <w:jc w:val="both"/>
        <w:rPr>
          <w:rFonts w:ascii="Times New Roman" w:eastAsia="Times New Roman" w:hAnsi="Times New Roman" w:cs="Times New Roman"/>
          <w:color w:val="000000" w:themeColor="text1"/>
          <w:sz w:val="28"/>
          <w:szCs w:val="28"/>
          <w:lang w:val="kk-KZ"/>
        </w:rPr>
      </w:pPr>
      <w:r w:rsidRPr="00BA1457">
        <w:rPr>
          <w:rFonts w:ascii="Times New Roman" w:eastAsia="Times New Roman" w:hAnsi="Times New Roman" w:cs="Times New Roman"/>
          <w:color w:val="000000" w:themeColor="text1"/>
          <w:sz w:val="28"/>
          <w:szCs w:val="28"/>
          <w:lang w:val="kk-KZ"/>
        </w:rPr>
        <w:tab/>
      </w:r>
      <w:r w:rsidR="008761B3" w:rsidRPr="003F2B01">
        <w:rPr>
          <w:rFonts w:ascii="Times New Roman" w:eastAsia="Times New Roman" w:hAnsi="Times New Roman" w:cs="Times New Roman"/>
          <w:color w:val="000000" w:themeColor="text1"/>
          <w:sz w:val="28"/>
          <w:szCs w:val="28"/>
          <w:lang w:val="kk-KZ"/>
        </w:rPr>
        <w:t>Архив</w:t>
      </w:r>
      <w:r w:rsidR="004D46DF" w:rsidRPr="003F2B01">
        <w:rPr>
          <w:rFonts w:ascii="Times New Roman" w:eastAsia="Times New Roman" w:hAnsi="Times New Roman" w:cs="Times New Roman"/>
          <w:color w:val="000000" w:themeColor="text1"/>
          <w:sz w:val="28"/>
          <w:szCs w:val="28"/>
          <w:lang w:val="kk-KZ"/>
        </w:rPr>
        <w:t xml:space="preserve"> құжаттарымен және оларға ғылыми-анықтамалық аппаратпен жұмыс істеу тәртібі 1998 жылғы 22 желтоқсандағы "Ұлттық </w:t>
      </w:r>
      <w:r w:rsidR="008761B3" w:rsidRPr="003F2B01">
        <w:rPr>
          <w:rFonts w:ascii="Times New Roman" w:eastAsia="Times New Roman" w:hAnsi="Times New Roman" w:cs="Times New Roman"/>
          <w:color w:val="000000" w:themeColor="text1"/>
          <w:sz w:val="28"/>
          <w:szCs w:val="28"/>
          <w:lang w:val="kk-KZ"/>
        </w:rPr>
        <w:t>архив</w:t>
      </w:r>
      <w:r w:rsidR="004D46DF" w:rsidRPr="003F2B01">
        <w:rPr>
          <w:rFonts w:ascii="Times New Roman" w:eastAsia="Times New Roman" w:hAnsi="Times New Roman" w:cs="Times New Roman"/>
          <w:color w:val="000000" w:themeColor="text1"/>
          <w:sz w:val="28"/>
          <w:szCs w:val="28"/>
          <w:lang w:val="kk-KZ"/>
        </w:rPr>
        <w:t xml:space="preserve"> қоры және </w:t>
      </w:r>
      <w:r w:rsidR="008761B3" w:rsidRPr="003F2B01">
        <w:rPr>
          <w:rFonts w:ascii="Times New Roman" w:eastAsia="Times New Roman" w:hAnsi="Times New Roman" w:cs="Times New Roman"/>
          <w:color w:val="000000" w:themeColor="text1"/>
          <w:sz w:val="28"/>
          <w:szCs w:val="28"/>
          <w:lang w:val="kk-KZ"/>
        </w:rPr>
        <w:t>архивтар</w:t>
      </w:r>
      <w:r w:rsidR="004D46DF" w:rsidRPr="003F2B01">
        <w:rPr>
          <w:rFonts w:ascii="Times New Roman" w:eastAsia="Times New Roman" w:hAnsi="Times New Roman" w:cs="Times New Roman"/>
          <w:color w:val="000000" w:themeColor="text1"/>
          <w:sz w:val="28"/>
          <w:szCs w:val="28"/>
          <w:lang w:val="kk-KZ"/>
        </w:rPr>
        <w:t xml:space="preserve"> туралы", 1999 жылғы 11 наурыздағы "Қазақстан Республикасының мемлекеттік құпияларын қорғау туралы" ҚР Заңдарымен,</w:t>
      </w:r>
      <w:r w:rsidR="00E57EA9" w:rsidRPr="003F2B01">
        <w:rPr>
          <w:rFonts w:ascii="Times New Roman" w:eastAsia="Times New Roman" w:hAnsi="Times New Roman" w:cs="Times New Roman"/>
          <w:color w:val="000000" w:themeColor="text1"/>
          <w:sz w:val="28"/>
          <w:szCs w:val="28"/>
          <w:lang w:val="kk-KZ"/>
        </w:rPr>
        <w:t xml:space="preserve"> "Ұлттық архив қорының құжаттарын және басқа да архив құжаттарын мемлекеттік және арнаулы мемлекеттік архивтермен жинақтау, сақтау, есепке алу және пайдалану қағидаларымен" жаңа редакцияда-ҚР Үкіметінің 2022.03.29 № 174 қаулысымен,</w:t>
      </w:r>
      <w:r w:rsidR="00E57EA9" w:rsidRPr="003F2B01">
        <w:rPr>
          <w:color w:val="000000" w:themeColor="text1"/>
          <w:lang w:val="kk-KZ"/>
        </w:rPr>
        <w:t xml:space="preserve">  </w:t>
      </w:r>
      <w:r w:rsidR="00E57EA9" w:rsidRPr="003F2B01">
        <w:rPr>
          <w:rFonts w:ascii="Times New Roman" w:eastAsia="Times New Roman" w:hAnsi="Times New Roman" w:cs="Times New Roman"/>
          <w:color w:val="000000" w:themeColor="text1"/>
          <w:sz w:val="28"/>
          <w:szCs w:val="28"/>
          <w:lang w:val="kk-KZ"/>
        </w:rPr>
        <w:t>Қазақстан Республикасы Мәдениет және ақпарат және қоғамдық келісім министрлігінің архивтер мен құжаттаманы басқару комитеті төрағасының 2000 жылғы 2 қазандағы № 58 бұйрығымен бекітілген  "Қазақстан Республикасы мемлекеттік архивтерінің оқу залдарындағы зерттеушілер жұмысының қағидаларымен" айқындалады.</w:t>
      </w:r>
    </w:p>
    <w:p w:rsidR="004D46DF" w:rsidRPr="003F2B01" w:rsidRDefault="004D46DF" w:rsidP="00EA6865">
      <w:pPr>
        <w:spacing w:line="240" w:lineRule="auto"/>
        <w:jc w:val="both"/>
        <w:rPr>
          <w:rFonts w:ascii="Times New Roman" w:eastAsia="Times New Roman" w:hAnsi="Times New Roman" w:cs="Times New Roman"/>
          <w:b/>
          <w:color w:val="000000" w:themeColor="text1"/>
          <w:sz w:val="28"/>
          <w:szCs w:val="28"/>
          <w:lang w:val="kk-KZ"/>
        </w:rPr>
      </w:pPr>
      <w:r w:rsidRPr="003F2B01">
        <w:rPr>
          <w:rFonts w:ascii="Times New Roman" w:eastAsia="Times New Roman" w:hAnsi="Times New Roman" w:cs="Times New Roman"/>
          <w:b/>
          <w:color w:val="000000" w:themeColor="text1"/>
          <w:sz w:val="28"/>
          <w:szCs w:val="28"/>
          <w:lang w:val="kk-KZ"/>
        </w:rPr>
        <w:tab/>
        <w:t xml:space="preserve">Оқу залының қызметкері зерттеушілерді "Қазақстан Республикасы мемлекеттік </w:t>
      </w:r>
      <w:r w:rsidR="008761B3" w:rsidRPr="003F2B01">
        <w:rPr>
          <w:rFonts w:ascii="Times New Roman" w:eastAsia="Times New Roman" w:hAnsi="Times New Roman" w:cs="Times New Roman"/>
          <w:b/>
          <w:color w:val="000000" w:themeColor="text1"/>
          <w:sz w:val="28"/>
          <w:szCs w:val="28"/>
          <w:lang w:val="kk-KZ"/>
        </w:rPr>
        <w:t>архивтерінің</w:t>
      </w:r>
      <w:r w:rsidRPr="003F2B01">
        <w:rPr>
          <w:rFonts w:ascii="Times New Roman" w:eastAsia="Times New Roman" w:hAnsi="Times New Roman" w:cs="Times New Roman"/>
          <w:b/>
          <w:color w:val="000000" w:themeColor="text1"/>
          <w:sz w:val="28"/>
          <w:szCs w:val="28"/>
          <w:lang w:val="kk-KZ"/>
        </w:rPr>
        <w:t xml:space="preserve"> оқу залдарындағы зерттеушілердің жұмыс қағидаларымен" және "</w:t>
      </w:r>
      <w:r w:rsidR="008761B3" w:rsidRPr="003F2B01">
        <w:rPr>
          <w:rFonts w:ascii="Times New Roman" w:eastAsia="Times New Roman" w:hAnsi="Times New Roman" w:cs="Times New Roman"/>
          <w:b/>
          <w:color w:val="000000" w:themeColor="text1"/>
          <w:sz w:val="28"/>
          <w:szCs w:val="28"/>
          <w:lang w:val="kk-KZ"/>
        </w:rPr>
        <w:t>АОМА</w:t>
      </w:r>
      <w:r w:rsidRPr="003F2B01">
        <w:rPr>
          <w:rFonts w:ascii="Times New Roman" w:eastAsia="Times New Roman" w:hAnsi="Times New Roman" w:cs="Times New Roman"/>
          <w:b/>
          <w:color w:val="000000" w:themeColor="text1"/>
          <w:sz w:val="28"/>
          <w:szCs w:val="28"/>
          <w:lang w:val="kk-KZ"/>
        </w:rPr>
        <w:t>"</w:t>
      </w:r>
      <w:r w:rsidR="008761B3" w:rsidRPr="003F2B01">
        <w:rPr>
          <w:rFonts w:ascii="Times New Roman" w:eastAsia="Times New Roman" w:hAnsi="Times New Roman" w:cs="Times New Roman"/>
          <w:b/>
          <w:color w:val="000000" w:themeColor="text1"/>
          <w:sz w:val="28"/>
          <w:szCs w:val="28"/>
          <w:lang w:val="kk-KZ"/>
        </w:rPr>
        <w:t xml:space="preserve"> КММ</w:t>
      </w:r>
      <w:r w:rsidRPr="003F2B01">
        <w:rPr>
          <w:rFonts w:ascii="Times New Roman" w:eastAsia="Times New Roman" w:hAnsi="Times New Roman" w:cs="Times New Roman"/>
          <w:b/>
          <w:color w:val="000000" w:themeColor="text1"/>
          <w:sz w:val="28"/>
          <w:szCs w:val="28"/>
          <w:lang w:val="kk-KZ"/>
        </w:rPr>
        <w:t xml:space="preserve"> оқу залының жұмыс регламентімен"</w:t>
      </w:r>
      <w:r w:rsidR="008761B3" w:rsidRPr="003F2B01">
        <w:rPr>
          <w:rFonts w:ascii="Times New Roman" w:eastAsia="Times New Roman" w:hAnsi="Times New Roman" w:cs="Times New Roman"/>
          <w:b/>
          <w:color w:val="000000" w:themeColor="text1"/>
          <w:sz w:val="28"/>
          <w:szCs w:val="28"/>
          <w:lang w:val="kk-KZ"/>
        </w:rPr>
        <w:t xml:space="preserve"> </w:t>
      </w:r>
      <w:r w:rsidRPr="003F2B01">
        <w:rPr>
          <w:rFonts w:ascii="Times New Roman" w:eastAsia="Times New Roman" w:hAnsi="Times New Roman" w:cs="Times New Roman"/>
          <w:b/>
          <w:color w:val="000000" w:themeColor="text1"/>
          <w:sz w:val="28"/>
          <w:szCs w:val="28"/>
          <w:lang w:val="kk-KZ"/>
        </w:rPr>
        <w:t>таныстыруға міндетті.</w:t>
      </w:r>
    </w:p>
    <w:p w:rsidR="00235FDE" w:rsidRPr="003F2B01" w:rsidRDefault="004D46DF" w:rsidP="00EA6865">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ab/>
        <w:t>Оқу залы дүйсенбі</w:t>
      </w:r>
      <w:r w:rsidR="0006252A" w:rsidRPr="003F2B01">
        <w:rPr>
          <w:rFonts w:ascii="Times New Roman" w:eastAsia="Times New Roman" w:hAnsi="Times New Roman" w:cs="Times New Roman"/>
          <w:color w:val="000000" w:themeColor="text1"/>
          <w:sz w:val="28"/>
          <w:szCs w:val="28"/>
          <w:lang w:val="kk-KZ"/>
        </w:rPr>
        <w:t xml:space="preserve"> мен</w:t>
      </w:r>
      <w:r w:rsidRPr="003F2B01">
        <w:rPr>
          <w:rFonts w:ascii="Times New Roman" w:eastAsia="Times New Roman" w:hAnsi="Times New Roman" w:cs="Times New Roman"/>
          <w:color w:val="000000" w:themeColor="text1"/>
          <w:sz w:val="28"/>
          <w:szCs w:val="28"/>
          <w:lang w:val="kk-KZ"/>
        </w:rPr>
        <w:t xml:space="preserve"> жұма</w:t>
      </w:r>
      <w:r w:rsidR="0006252A" w:rsidRPr="003F2B01">
        <w:rPr>
          <w:rFonts w:ascii="Times New Roman" w:eastAsia="Times New Roman" w:hAnsi="Times New Roman" w:cs="Times New Roman"/>
          <w:color w:val="000000" w:themeColor="text1"/>
          <w:sz w:val="28"/>
          <w:szCs w:val="28"/>
          <w:lang w:val="kk-KZ"/>
        </w:rPr>
        <w:t xml:space="preserve"> күндері </w:t>
      </w:r>
      <w:r w:rsidRPr="003F2B01">
        <w:rPr>
          <w:rFonts w:ascii="Times New Roman" w:eastAsia="Times New Roman" w:hAnsi="Times New Roman" w:cs="Times New Roman"/>
          <w:color w:val="000000" w:themeColor="text1"/>
          <w:sz w:val="28"/>
          <w:szCs w:val="28"/>
          <w:lang w:val="kk-KZ"/>
        </w:rPr>
        <w:t xml:space="preserve"> </w:t>
      </w:r>
      <w:r w:rsidR="0006252A" w:rsidRPr="003F2B01">
        <w:rPr>
          <w:rFonts w:ascii="Times New Roman" w:eastAsia="Times New Roman" w:hAnsi="Times New Roman" w:cs="Times New Roman"/>
          <w:color w:val="000000" w:themeColor="text1"/>
          <w:sz w:val="28"/>
          <w:szCs w:val="28"/>
          <w:lang w:val="kk-KZ"/>
        </w:rPr>
        <w:t>аралығында</w:t>
      </w:r>
      <w:r w:rsidRPr="003F2B01">
        <w:rPr>
          <w:rFonts w:ascii="Times New Roman" w:eastAsia="Times New Roman" w:hAnsi="Times New Roman" w:cs="Times New Roman"/>
          <w:color w:val="000000" w:themeColor="text1"/>
          <w:sz w:val="28"/>
          <w:szCs w:val="28"/>
          <w:lang w:val="kk-KZ"/>
        </w:rPr>
        <w:t xml:space="preserve"> сағат 10.0</w:t>
      </w:r>
      <w:r w:rsidR="0006252A" w:rsidRPr="003F2B01">
        <w:rPr>
          <w:rFonts w:ascii="Times New Roman" w:eastAsia="Times New Roman" w:hAnsi="Times New Roman" w:cs="Times New Roman"/>
          <w:color w:val="000000" w:themeColor="text1"/>
          <w:sz w:val="28"/>
          <w:szCs w:val="28"/>
          <w:lang w:val="kk-KZ"/>
        </w:rPr>
        <w:t>0-ден 17.00-ге дейін жұмыс жасайды, үзіліс 13.</w:t>
      </w:r>
      <w:r w:rsidRPr="003F2B01">
        <w:rPr>
          <w:rFonts w:ascii="Times New Roman" w:eastAsia="Times New Roman" w:hAnsi="Times New Roman" w:cs="Times New Roman"/>
          <w:color w:val="000000" w:themeColor="text1"/>
          <w:sz w:val="28"/>
          <w:szCs w:val="28"/>
          <w:lang w:val="kk-KZ"/>
        </w:rPr>
        <w:t xml:space="preserve"> 00-ден 14.00-ге дейін.</w:t>
      </w:r>
    </w:p>
    <w:p w:rsidR="00D24D7A" w:rsidRPr="003F2B01" w:rsidRDefault="00235FDE" w:rsidP="00EA6865">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w:t>
      </w:r>
      <w:r w:rsidR="004D46DF" w:rsidRPr="003F2B01">
        <w:rPr>
          <w:rFonts w:ascii="Times New Roman" w:eastAsia="Times New Roman" w:hAnsi="Times New Roman" w:cs="Times New Roman"/>
          <w:color w:val="000000" w:themeColor="text1"/>
          <w:sz w:val="28"/>
          <w:szCs w:val="28"/>
          <w:lang w:val="kk-KZ"/>
        </w:rPr>
        <w:tab/>
        <w:t>Оқу залының жұмысын бақылауды "</w:t>
      </w:r>
      <w:r w:rsidR="008761B3" w:rsidRPr="003F2B01">
        <w:rPr>
          <w:rFonts w:ascii="Times New Roman" w:eastAsia="Times New Roman" w:hAnsi="Times New Roman" w:cs="Times New Roman"/>
          <w:color w:val="000000" w:themeColor="text1"/>
          <w:sz w:val="28"/>
          <w:szCs w:val="28"/>
          <w:lang w:val="kk-KZ"/>
        </w:rPr>
        <w:t>АОМА</w:t>
      </w:r>
      <w:r w:rsidR="004D46DF" w:rsidRPr="003F2B01">
        <w:rPr>
          <w:rFonts w:ascii="Times New Roman" w:eastAsia="Times New Roman" w:hAnsi="Times New Roman" w:cs="Times New Roman"/>
          <w:color w:val="000000" w:themeColor="text1"/>
          <w:sz w:val="28"/>
          <w:szCs w:val="28"/>
          <w:lang w:val="kk-KZ"/>
        </w:rPr>
        <w:t>"</w:t>
      </w:r>
      <w:r w:rsidR="008761B3" w:rsidRPr="003F2B01">
        <w:rPr>
          <w:rFonts w:ascii="Times New Roman" w:eastAsia="Times New Roman" w:hAnsi="Times New Roman" w:cs="Times New Roman"/>
          <w:color w:val="000000" w:themeColor="text1"/>
          <w:sz w:val="28"/>
          <w:szCs w:val="28"/>
          <w:lang w:val="kk-KZ"/>
        </w:rPr>
        <w:t xml:space="preserve"> </w:t>
      </w:r>
      <w:r w:rsidR="004D46DF" w:rsidRPr="003F2B01">
        <w:rPr>
          <w:rFonts w:ascii="Times New Roman" w:eastAsia="Times New Roman" w:hAnsi="Times New Roman" w:cs="Times New Roman"/>
          <w:color w:val="000000" w:themeColor="text1"/>
          <w:sz w:val="28"/>
          <w:szCs w:val="28"/>
          <w:lang w:val="kk-KZ"/>
        </w:rPr>
        <w:t xml:space="preserve">КММ </w:t>
      </w:r>
      <w:r w:rsidR="008761B3" w:rsidRPr="003F2B01">
        <w:rPr>
          <w:rFonts w:ascii="Times New Roman" w:eastAsia="Times New Roman" w:hAnsi="Times New Roman" w:cs="Times New Roman"/>
          <w:color w:val="000000" w:themeColor="text1"/>
          <w:sz w:val="28"/>
          <w:szCs w:val="28"/>
          <w:lang w:val="kk-KZ"/>
        </w:rPr>
        <w:t>ҒАА</w:t>
      </w:r>
      <w:r w:rsidR="004D46DF" w:rsidRPr="003F2B01">
        <w:rPr>
          <w:rFonts w:ascii="Times New Roman" w:eastAsia="Times New Roman" w:hAnsi="Times New Roman" w:cs="Times New Roman"/>
          <w:color w:val="000000" w:themeColor="text1"/>
          <w:sz w:val="28"/>
          <w:szCs w:val="28"/>
          <w:lang w:val="kk-KZ"/>
        </w:rPr>
        <w:t xml:space="preserve"> және құжаттарды пайдалану бөлімінің басшысы жүзеге асырады.</w:t>
      </w:r>
    </w:p>
    <w:p w:rsidR="004D46DF" w:rsidRPr="003F2B01" w:rsidRDefault="004D46DF" w:rsidP="00185628">
      <w:pPr>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lastRenderedPageBreak/>
        <w:t xml:space="preserve">2. </w:t>
      </w:r>
      <w:r w:rsidR="00185628" w:rsidRPr="003F2B01">
        <w:rPr>
          <w:rFonts w:ascii="Times New Roman" w:hAnsi="Times New Roman" w:cs="Times New Roman"/>
          <w:b/>
          <w:color w:val="000000" w:themeColor="text1"/>
          <w:sz w:val="28"/>
          <w:szCs w:val="28"/>
          <w:lang w:val="kk-KZ"/>
        </w:rPr>
        <w:t xml:space="preserve">ЗЕРТТЕУШІЛЕРДІ </w:t>
      </w:r>
      <w:r w:rsidRPr="003F2B01">
        <w:rPr>
          <w:rFonts w:ascii="Times New Roman" w:hAnsi="Times New Roman" w:cs="Times New Roman"/>
          <w:b/>
          <w:color w:val="000000" w:themeColor="text1"/>
          <w:sz w:val="28"/>
          <w:szCs w:val="28"/>
          <w:lang w:val="kk-KZ"/>
        </w:rPr>
        <w:t>ТІРКЕУ ЕРЕЖЕЛЕРІ</w:t>
      </w:r>
    </w:p>
    <w:p w:rsidR="00011FC8"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1.Мекеменің ғылыми-зерттеу жұмыстарының жоспарына сәйкес ғылыми жұмыстарды жүргізетін немесе қызметтік тапсырманы орындайтын зерттеушілер ұйымның ресми хатын ұсын</w:t>
      </w:r>
      <w:r w:rsidR="00CE5A4C" w:rsidRPr="003F2B01">
        <w:rPr>
          <w:rFonts w:ascii="Times New Roman" w:hAnsi="Times New Roman" w:cs="Times New Roman"/>
          <w:color w:val="000000" w:themeColor="text1"/>
          <w:sz w:val="28"/>
          <w:szCs w:val="28"/>
          <w:lang w:val="kk-KZ"/>
        </w:rPr>
        <w:t>улары қажет</w:t>
      </w:r>
      <w:r w:rsidRPr="003F2B01">
        <w:rPr>
          <w:rFonts w:ascii="Times New Roman" w:hAnsi="Times New Roman" w:cs="Times New Roman"/>
          <w:color w:val="000000" w:themeColor="text1"/>
          <w:sz w:val="28"/>
          <w:szCs w:val="28"/>
          <w:lang w:val="kk-KZ"/>
        </w:rPr>
        <w:t>.</w:t>
      </w:r>
    </w:p>
    <w:p w:rsidR="002D3240" w:rsidRPr="003F2B01" w:rsidRDefault="00E00C0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Хатта: </w:t>
      </w:r>
      <w:r w:rsidR="00CE5A4C" w:rsidRPr="003F2B01">
        <w:rPr>
          <w:rFonts w:ascii="Times New Roman" w:hAnsi="Times New Roman" w:cs="Times New Roman"/>
          <w:color w:val="000000" w:themeColor="text1"/>
          <w:sz w:val="28"/>
          <w:szCs w:val="28"/>
          <w:lang w:val="kk-KZ"/>
        </w:rPr>
        <w:t>зерттеушінің тегі, аты, ә</w:t>
      </w:r>
      <w:r w:rsidR="00011FC8" w:rsidRPr="003F2B01">
        <w:rPr>
          <w:rFonts w:ascii="Times New Roman" w:hAnsi="Times New Roman" w:cs="Times New Roman"/>
          <w:color w:val="000000" w:themeColor="text1"/>
          <w:sz w:val="28"/>
          <w:szCs w:val="28"/>
          <w:lang w:val="kk-KZ"/>
        </w:rPr>
        <w:t xml:space="preserve">кесінің аты, лауазымы, ғылыми дәрежесі/атағы, тақырыбы, хронологиялық кезеңі, зерттеу мақсаты көрсетіледі. </w:t>
      </w:r>
      <w:r w:rsidR="00CE5A4C" w:rsidRPr="003F2B01">
        <w:rPr>
          <w:rFonts w:ascii="Times New Roman" w:hAnsi="Times New Roman" w:cs="Times New Roman"/>
          <w:color w:val="000000" w:themeColor="text1"/>
          <w:sz w:val="28"/>
          <w:szCs w:val="28"/>
          <w:lang w:val="kk-KZ"/>
        </w:rPr>
        <w:t xml:space="preserve"> </w:t>
      </w:r>
      <w:r w:rsidR="00011FC8" w:rsidRPr="003F2B01">
        <w:rPr>
          <w:rFonts w:ascii="Times New Roman" w:hAnsi="Times New Roman" w:cs="Times New Roman"/>
          <w:color w:val="000000" w:themeColor="text1"/>
          <w:sz w:val="28"/>
          <w:szCs w:val="28"/>
          <w:lang w:val="kk-KZ"/>
        </w:rPr>
        <w:t>Хатқа ұйым басшысы немесе ғылыми хатшы қол қояды.</w:t>
      </w:r>
    </w:p>
    <w:p w:rsidR="00011FC8" w:rsidRPr="003F2B01" w:rsidRDefault="007E40FF"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r w:rsidR="00011FC8" w:rsidRPr="003F2B01">
        <w:rPr>
          <w:rFonts w:ascii="Times New Roman" w:hAnsi="Times New Roman" w:cs="Times New Roman"/>
          <w:color w:val="000000" w:themeColor="text1"/>
          <w:sz w:val="28"/>
          <w:szCs w:val="28"/>
          <w:lang w:val="kk-KZ"/>
        </w:rPr>
        <w:t>Жоғары оқу орындарының студенттері</w:t>
      </w:r>
      <w:r w:rsidR="00E00C06" w:rsidRPr="003F2B01">
        <w:rPr>
          <w:rFonts w:ascii="Times New Roman" w:hAnsi="Times New Roman" w:cs="Times New Roman"/>
          <w:color w:val="000000" w:themeColor="text1"/>
          <w:sz w:val="28"/>
          <w:szCs w:val="28"/>
          <w:lang w:val="kk-KZ"/>
        </w:rPr>
        <w:t xml:space="preserve"> </w:t>
      </w:r>
      <w:r w:rsidR="00CE5A4C" w:rsidRPr="003F2B01">
        <w:rPr>
          <w:rFonts w:ascii="Times New Roman" w:hAnsi="Times New Roman" w:cs="Times New Roman"/>
          <w:color w:val="000000" w:themeColor="text1"/>
          <w:sz w:val="28"/>
          <w:szCs w:val="28"/>
          <w:lang w:val="kk-KZ"/>
        </w:rPr>
        <w:t>архивтік</w:t>
      </w:r>
      <w:r w:rsidR="00011FC8" w:rsidRPr="003F2B01">
        <w:rPr>
          <w:rFonts w:ascii="Times New Roman" w:hAnsi="Times New Roman" w:cs="Times New Roman"/>
          <w:color w:val="000000" w:themeColor="text1"/>
          <w:sz w:val="28"/>
          <w:szCs w:val="28"/>
          <w:lang w:val="kk-KZ"/>
        </w:rPr>
        <w:t xml:space="preserve"> құжаттармен жұмыс </w:t>
      </w:r>
      <w:r w:rsidR="00CE5A4C" w:rsidRPr="003F2B01">
        <w:rPr>
          <w:rFonts w:ascii="Times New Roman" w:hAnsi="Times New Roman" w:cs="Times New Roman"/>
          <w:color w:val="000000" w:themeColor="text1"/>
          <w:sz w:val="28"/>
          <w:szCs w:val="28"/>
          <w:lang w:val="kk-KZ"/>
        </w:rPr>
        <w:t>жасау</w:t>
      </w:r>
      <w:r w:rsidR="00011FC8" w:rsidRPr="003F2B01">
        <w:rPr>
          <w:rFonts w:ascii="Times New Roman" w:hAnsi="Times New Roman" w:cs="Times New Roman"/>
          <w:color w:val="000000" w:themeColor="text1"/>
          <w:sz w:val="28"/>
          <w:szCs w:val="28"/>
          <w:lang w:val="kk-KZ"/>
        </w:rPr>
        <w:t xml:space="preserve"> қажеттілігін негіздей отырып, ЖОО ректордың (проректордың) қолы қойылған хаты бойынша ресімделеді.</w:t>
      </w:r>
    </w:p>
    <w:p w:rsidR="002D3240"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Ғылыми жұмысты жеке бастамасы бойынша жүргізетін жеке тұлғалар зерттеу тақырыбын көрсете отырып, "</w:t>
      </w:r>
      <w:r w:rsidR="00BA1457">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КММ директорының атына өтініш беруі тиіс.</w:t>
      </w:r>
    </w:p>
    <w:p w:rsidR="00011FC8"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Шетелдік зерттеушілер оқу залында Қазақстан Республикасының азаматтарымен тең құқықта жұмыс істеу үшін жіберуші ұйымның ресми хаты негізінде не оған қоса берілген жеке басын куәландыратын құжаты бар жеке дәлелді өтініш бойынша ресімделеді.</w:t>
      </w:r>
    </w:p>
    <w:p w:rsidR="00011FC8" w:rsidRPr="003F2B01" w:rsidRDefault="00011FC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 Өтініш негізінде зерттеушіге "</w:t>
      </w:r>
      <w:r w:rsidR="00CE5A4C" w:rsidRPr="003F2B01">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w:t>
      </w:r>
      <w:r w:rsidR="00CE5A4C"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КМ</w:t>
      </w:r>
      <w:r w:rsidR="00CE5A4C" w:rsidRPr="003F2B01">
        <w:rPr>
          <w:rFonts w:ascii="Times New Roman" w:hAnsi="Times New Roman" w:cs="Times New Roman"/>
          <w:color w:val="000000" w:themeColor="text1"/>
          <w:sz w:val="28"/>
          <w:szCs w:val="28"/>
          <w:lang w:val="kk-KZ"/>
        </w:rPr>
        <w:t>М</w:t>
      </w:r>
      <w:r w:rsidRPr="003F2B01">
        <w:rPr>
          <w:rFonts w:ascii="Times New Roman" w:hAnsi="Times New Roman" w:cs="Times New Roman"/>
          <w:color w:val="000000" w:themeColor="text1"/>
          <w:sz w:val="28"/>
          <w:szCs w:val="28"/>
          <w:lang w:val="kk-KZ"/>
        </w:rPr>
        <w:t xml:space="preserve"> оқу залына рұқсат беріледі.</w:t>
      </w:r>
    </w:p>
    <w:p w:rsidR="00011FC8"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w:t>
      </w:r>
      <w:r w:rsidR="00011FC8" w:rsidRPr="003F2B01">
        <w:rPr>
          <w:rFonts w:ascii="Times New Roman" w:hAnsi="Times New Roman" w:cs="Times New Roman"/>
          <w:color w:val="000000" w:themeColor="text1"/>
          <w:sz w:val="28"/>
          <w:szCs w:val="28"/>
          <w:lang w:val="kk-KZ"/>
        </w:rPr>
        <w:t xml:space="preserve">. Зерттеушінің оқу залындағы жұмысын ұзарту ресми хат </w:t>
      </w:r>
      <w:r w:rsidR="002C1E7F" w:rsidRPr="003F2B01">
        <w:rPr>
          <w:rFonts w:ascii="Times New Roman" w:hAnsi="Times New Roman" w:cs="Times New Roman"/>
          <w:color w:val="000000" w:themeColor="text1"/>
          <w:sz w:val="28"/>
          <w:szCs w:val="28"/>
          <w:lang w:val="kk-KZ"/>
        </w:rPr>
        <w:t xml:space="preserve">(өтініш) негізінде жүргізіледі. </w:t>
      </w:r>
      <w:r w:rsidR="00CE5A4C" w:rsidRPr="003F2B01">
        <w:rPr>
          <w:rFonts w:ascii="Times New Roman" w:hAnsi="Times New Roman" w:cs="Times New Roman"/>
          <w:color w:val="000000" w:themeColor="text1"/>
          <w:sz w:val="28"/>
          <w:szCs w:val="28"/>
          <w:lang w:val="kk-KZ"/>
        </w:rPr>
        <w:t>З</w:t>
      </w:r>
      <w:r w:rsidR="00011FC8" w:rsidRPr="003F2B01">
        <w:rPr>
          <w:rFonts w:ascii="Times New Roman" w:hAnsi="Times New Roman" w:cs="Times New Roman"/>
          <w:color w:val="000000" w:themeColor="text1"/>
          <w:sz w:val="28"/>
          <w:szCs w:val="28"/>
          <w:lang w:val="kk-KZ"/>
        </w:rPr>
        <w:t>ерттеу тақырыбы өзгерген кезде</w:t>
      </w:r>
      <w:r w:rsidR="00CE5A4C" w:rsidRPr="003F2B01">
        <w:rPr>
          <w:rFonts w:ascii="Times New Roman" w:hAnsi="Times New Roman" w:cs="Times New Roman"/>
          <w:color w:val="000000" w:themeColor="text1"/>
          <w:sz w:val="28"/>
          <w:szCs w:val="28"/>
          <w:lang w:val="kk-KZ"/>
        </w:rPr>
        <w:t xml:space="preserve"> қайтадан  рәсімделеді</w:t>
      </w:r>
      <w:r w:rsidR="00011FC8" w:rsidRPr="003F2B01">
        <w:rPr>
          <w:rFonts w:ascii="Times New Roman" w:hAnsi="Times New Roman" w:cs="Times New Roman"/>
          <w:color w:val="000000" w:themeColor="text1"/>
          <w:sz w:val="28"/>
          <w:szCs w:val="28"/>
          <w:lang w:val="kk-KZ"/>
        </w:rPr>
        <w:t>.</w:t>
      </w:r>
    </w:p>
    <w:p w:rsidR="00011FC8"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4</w:t>
      </w:r>
      <w:r w:rsidR="00011FC8" w:rsidRPr="003F2B01">
        <w:rPr>
          <w:rFonts w:ascii="Times New Roman" w:hAnsi="Times New Roman" w:cs="Times New Roman"/>
          <w:color w:val="000000" w:themeColor="text1"/>
          <w:sz w:val="28"/>
          <w:szCs w:val="28"/>
          <w:lang w:val="kk-KZ"/>
        </w:rPr>
        <w:t>. Зерттеуші ресімдеу кезінде сауалнама мен тақырыптық карточканы толтырады.</w:t>
      </w:r>
    </w:p>
    <w:p w:rsidR="00702038" w:rsidRPr="003F2B01" w:rsidRDefault="001400BA" w:rsidP="00D24D7A">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5</w:t>
      </w:r>
      <w:r w:rsidR="00011FC8" w:rsidRPr="003F2B01">
        <w:rPr>
          <w:rFonts w:ascii="Times New Roman" w:hAnsi="Times New Roman" w:cs="Times New Roman"/>
          <w:color w:val="000000" w:themeColor="text1"/>
          <w:sz w:val="28"/>
          <w:szCs w:val="28"/>
          <w:lang w:val="kk-KZ"/>
        </w:rPr>
        <w:t>. "</w:t>
      </w:r>
      <w:r w:rsidR="002C1E7F" w:rsidRPr="003F2B01">
        <w:rPr>
          <w:rFonts w:ascii="Times New Roman" w:hAnsi="Times New Roman" w:cs="Times New Roman"/>
          <w:color w:val="000000" w:themeColor="text1"/>
          <w:sz w:val="28"/>
          <w:szCs w:val="28"/>
          <w:lang w:val="kk-KZ"/>
        </w:rPr>
        <w:t>АОМА</w:t>
      </w:r>
      <w:r w:rsidR="00011FC8" w:rsidRPr="003F2B01">
        <w:rPr>
          <w:rFonts w:ascii="Times New Roman" w:hAnsi="Times New Roman" w:cs="Times New Roman"/>
          <w:color w:val="000000" w:themeColor="text1"/>
          <w:sz w:val="28"/>
          <w:szCs w:val="28"/>
          <w:lang w:val="kk-KZ"/>
        </w:rPr>
        <w:t>" КММ қорлары мен құжаттарына жүгіну</w:t>
      </w:r>
      <w:r w:rsidR="002C1E7F" w:rsidRPr="003F2B01">
        <w:rPr>
          <w:rFonts w:ascii="Times New Roman" w:hAnsi="Times New Roman" w:cs="Times New Roman"/>
          <w:color w:val="000000" w:themeColor="text1"/>
          <w:sz w:val="28"/>
          <w:szCs w:val="28"/>
          <w:lang w:val="kk-KZ"/>
        </w:rPr>
        <w:t xml:space="preserve">шілердің зерттеу тақырыбына талдау жүргізу </w:t>
      </w:r>
      <w:r w:rsidR="00011FC8" w:rsidRPr="003F2B01">
        <w:rPr>
          <w:rFonts w:ascii="Times New Roman" w:hAnsi="Times New Roman" w:cs="Times New Roman"/>
          <w:color w:val="000000" w:themeColor="text1"/>
          <w:sz w:val="28"/>
          <w:szCs w:val="28"/>
          <w:lang w:val="kk-KZ"/>
        </w:rPr>
        <w:t xml:space="preserve"> үшін зерттеуш</w:t>
      </w:r>
      <w:r w:rsidRPr="003F2B01">
        <w:rPr>
          <w:rFonts w:ascii="Times New Roman" w:hAnsi="Times New Roman" w:cs="Times New Roman"/>
          <w:color w:val="000000" w:themeColor="text1"/>
          <w:sz w:val="28"/>
          <w:szCs w:val="28"/>
          <w:lang w:val="kk-KZ"/>
        </w:rPr>
        <w:t>і</w:t>
      </w:r>
      <w:r w:rsidR="002C1E7F" w:rsidRPr="003F2B01">
        <w:rPr>
          <w:rFonts w:ascii="Times New Roman" w:hAnsi="Times New Roman" w:cs="Times New Roman"/>
          <w:color w:val="000000" w:themeColor="text1"/>
          <w:sz w:val="28"/>
          <w:szCs w:val="28"/>
          <w:lang w:val="kk-KZ"/>
        </w:rPr>
        <w:t>ге</w:t>
      </w:r>
      <w:r w:rsidR="00011FC8" w:rsidRPr="003F2B01">
        <w:rPr>
          <w:rFonts w:ascii="Times New Roman" w:hAnsi="Times New Roman" w:cs="Times New Roman"/>
          <w:color w:val="000000" w:themeColor="text1"/>
          <w:sz w:val="28"/>
          <w:szCs w:val="28"/>
          <w:lang w:val="kk-KZ"/>
        </w:rPr>
        <w:t xml:space="preserve"> жеке </w:t>
      </w:r>
      <w:r w:rsidR="002C1E7F" w:rsidRPr="003F2B01">
        <w:rPr>
          <w:rFonts w:ascii="Times New Roman" w:hAnsi="Times New Roman" w:cs="Times New Roman"/>
          <w:color w:val="000000" w:themeColor="text1"/>
          <w:sz w:val="28"/>
          <w:szCs w:val="28"/>
          <w:lang w:val="kk-KZ"/>
        </w:rPr>
        <w:t>іс</w:t>
      </w:r>
      <w:r w:rsidR="00011FC8" w:rsidRPr="003F2B01">
        <w:rPr>
          <w:rFonts w:ascii="Times New Roman" w:hAnsi="Times New Roman" w:cs="Times New Roman"/>
          <w:color w:val="000000" w:themeColor="text1"/>
          <w:sz w:val="28"/>
          <w:szCs w:val="28"/>
          <w:lang w:val="kk-KZ"/>
        </w:rPr>
        <w:t xml:space="preserve"> </w:t>
      </w:r>
      <w:r w:rsidR="002C1E7F" w:rsidRPr="003F2B01">
        <w:rPr>
          <w:rFonts w:ascii="Times New Roman" w:hAnsi="Times New Roman" w:cs="Times New Roman"/>
          <w:color w:val="000000" w:themeColor="text1"/>
          <w:sz w:val="28"/>
          <w:szCs w:val="28"/>
          <w:lang w:val="kk-KZ"/>
        </w:rPr>
        <w:t>ашылады</w:t>
      </w:r>
      <w:r w:rsidR="00011FC8" w:rsidRPr="003F2B01">
        <w:rPr>
          <w:rFonts w:ascii="Times New Roman" w:hAnsi="Times New Roman" w:cs="Times New Roman"/>
          <w:color w:val="000000" w:themeColor="text1"/>
          <w:sz w:val="28"/>
          <w:szCs w:val="28"/>
          <w:lang w:val="kk-KZ"/>
        </w:rPr>
        <w:t>.</w:t>
      </w:r>
    </w:p>
    <w:p w:rsidR="00702038" w:rsidRPr="003F2B01" w:rsidRDefault="00702038" w:rsidP="003F2E83">
      <w:pPr>
        <w:spacing w:after="0"/>
        <w:jc w:val="center"/>
        <w:rPr>
          <w:rFonts w:ascii="Times New Roman" w:hAnsi="Times New Roman" w:cs="Times New Roman"/>
          <w:b/>
          <w:color w:val="000000" w:themeColor="text1"/>
          <w:sz w:val="28"/>
          <w:szCs w:val="28"/>
          <w:lang w:val="kk-KZ"/>
        </w:rPr>
      </w:pPr>
    </w:p>
    <w:p w:rsidR="001B66E9" w:rsidRPr="003F2B01" w:rsidRDefault="001B66E9" w:rsidP="001B66E9">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3. ЗЕРТТЕУШІЛЕРДІҢ</w:t>
      </w:r>
      <w:r w:rsidR="001400BA" w:rsidRPr="003F2B01">
        <w:rPr>
          <w:rFonts w:ascii="Times New Roman" w:hAnsi="Times New Roman" w:cs="Times New Roman"/>
          <w:b/>
          <w:color w:val="000000" w:themeColor="text1"/>
          <w:sz w:val="28"/>
          <w:szCs w:val="28"/>
          <w:lang w:val="kk-KZ"/>
        </w:rPr>
        <w:t xml:space="preserve"> </w:t>
      </w:r>
      <w:r w:rsidRPr="003F2B01">
        <w:rPr>
          <w:rFonts w:ascii="Times New Roman" w:hAnsi="Times New Roman" w:cs="Times New Roman"/>
          <w:b/>
          <w:color w:val="000000" w:themeColor="text1"/>
          <w:sz w:val="28"/>
          <w:szCs w:val="28"/>
          <w:lang w:val="kk-KZ"/>
        </w:rPr>
        <w:t>АРХИВ ҚОРЛАРЫ МЕН ҚҰЖАТТАРЫНА</w:t>
      </w:r>
    </w:p>
    <w:p w:rsidR="001B66E9" w:rsidRPr="003F2B01" w:rsidRDefault="001B66E9" w:rsidP="001B66E9">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 xml:space="preserve"> ҚОЛ ЖЕТКІЗУ ЕРЕЖЕЛЕРІ</w:t>
      </w:r>
    </w:p>
    <w:p w:rsidR="001B66E9" w:rsidRPr="003F2B01" w:rsidRDefault="001B66E9" w:rsidP="001B66E9">
      <w:pPr>
        <w:spacing w:after="0"/>
        <w:jc w:val="center"/>
        <w:rPr>
          <w:rFonts w:ascii="Times New Roman" w:hAnsi="Times New Roman" w:cs="Times New Roman"/>
          <w:b/>
          <w:color w:val="000000" w:themeColor="text1"/>
          <w:sz w:val="28"/>
          <w:szCs w:val="28"/>
          <w:lang w:val="kk-KZ"/>
        </w:rPr>
      </w:pPr>
    </w:p>
    <w:p w:rsidR="001B66E9" w:rsidRPr="003F2B01" w:rsidRDefault="001400BA"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6</w:t>
      </w:r>
      <w:r w:rsidR="001B66E9" w:rsidRPr="003F2B01">
        <w:rPr>
          <w:rFonts w:ascii="Times New Roman" w:hAnsi="Times New Roman" w:cs="Times New Roman"/>
          <w:color w:val="000000" w:themeColor="text1"/>
          <w:sz w:val="28"/>
          <w:szCs w:val="28"/>
          <w:lang w:val="kk-KZ"/>
        </w:rPr>
        <w:t>. "</w:t>
      </w:r>
      <w:r w:rsidRPr="003F2B01">
        <w:rPr>
          <w:rFonts w:ascii="Times New Roman" w:hAnsi="Times New Roman" w:cs="Times New Roman"/>
          <w:color w:val="000000" w:themeColor="text1"/>
          <w:sz w:val="28"/>
          <w:szCs w:val="28"/>
          <w:lang w:val="kk-KZ"/>
        </w:rPr>
        <w:t>АОМА</w:t>
      </w:r>
      <w:r w:rsidR="001B66E9" w:rsidRPr="003F2B01">
        <w:rPr>
          <w:rFonts w:ascii="Times New Roman" w:hAnsi="Times New Roman" w:cs="Times New Roman"/>
          <w:color w:val="000000" w:themeColor="text1"/>
          <w:sz w:val="28"/>
          <w:szCs w:val="28"/>
          <w:lang w:val="kk-KZ"/>
        </w:rPr>
        <w:t>" КММ зерттеушіге сұраған тақыры</w:t>
      </w:r>
      <w:r w:rsidR="001A271B" w:rsidRPr="003F2B01">
        <w:rPr>
          <w:rFonts w:ascii="Times New Roman" w:hAnsi="Times New Roman" w:cs="Times New Roman"/>
          <w:color w:val="000000" w:themeColor="text1"/>
          <w:sz w:val="28"/>
          <w:szCs w:val="28"/>
          <w:lang w:val="kk-KZ"/>
        </w:rPr>
        <w:t>бы</w:t>
      </w:r>
      <w:r w:rsidR="001B66E9" w:rsidRPr="003F2B01">
        <w:rPr>
          <w:rFonts w:ascii="Times New Roman" w:hAnsi="Times New Roman" w:cs="Times New Roman"/>
          <w:color w:val="000000" w:themeColor="text1"/>
          <w:sz w:val="28"/>
          <w:szCs w:val="28"/>
          <w:lang w:val="kk-KZ"/>
        </w:rPr>
        <w:t xml:space="preserve"> бойынша архив қорлары мен құжаттарға, ғылыми-анықтамалық аппаратқа және анықтамалық-ақпараттық басылымдарға,</w:t>
      </w:r>
      <w:r w:rsidRPr="003F2B01">
        <w:rPr>
          <w:rFonts w:ascii="Times New Roman" w:hAnsi="Times New Roman" w:cs="Times New Roman"/>
          <w:color w:val="000000" w:themeColor="text1"/>
          <w:sz w:val="28"/>
          <w:szCs w:val="28"/>
          <w:lang w:val="kk-KZ"/>
        </w:rPr>
        <w:t xml:space="preserve"> сондай-ақ оларды қарау және оқып танысуға</w:t>
      </w:r>
      <w:r w:rsidR="001B66E9" w:rsidRPr="003F2B01">
        <w:rPr>
          <w:rFonts w:ascii="Times New Roman" w:hAnsi="Times New Roman" w:cs="Times New Roman"/>
          <w:color w:val="000000" w:themeColor="text1"/>
          <w:sz w:val="28"/>
          <w:szCs w:val="28"/>
          <w:lang w:val="kk-KZ"/>
        </w:rPr>
        <w:t xml:space="preserve"> тиісті техникалық құралдарға қол жеткізуге мүмкіндік береді.</w:t>
      </w:r>
    </w:p>
    <w:p w:rsidR="002D3240" w:rsidRPr="003F2B01" w:rsidRDefault="001B66E9" w:rsidP="00EA6865">
      <w:pPr>
        <w:jc w:val="both"/>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lastRenderedPageBreak/>
        <w:t xml:space="preserve">          "АОМА" КММ – де сақталатын Қазақстан Республикасы Ұлттық архив қорының құжаттарын пайдалануға рұқсатты зерттеушілерге директор немесе ол болмаған жағдайда директордың орынбасары береді.</w:t>
      </w:r>
    </w:p>
    <w:p w:rsidR="001B66E9" w:rsidRPr="003F2B01" w:rsidRDefault="001B66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"АОМА" КММ Қазақстан Республикасының қолданыстағы заңнамасына және осы Регламентке сәйкес пайдаланушылардың </w:t>
      </w:r>
      <w:r w:rsidR="001A271B" w:rsidRPr="003F2B01">
        <w:rPr>
          <w:rFonts w:ascii="Times New Roman" w:hAnsi="Times New Roman" w:cs="Times New Roman"/>
          <w:color w:val="000000" w:themeColor="text1"/>
          <w:sz w:val="28"/>
          <w:szCs w:val="28"/>
          <w:lang w:val="kk-KZ"/>
        </w:rPr>
        <w:t>архив</w:t>
      </w:r>
      <w:r w:rsidRPr="003F2B01">
        <w:rPr>
          <w:rFonts w:ascii="Times New Roman" w:hAnsi="Times New Roman" w:cs="Times New Roman"/>
          <w:color w:val="000000" w:themeColor="text1"/>
          <w:sz w:val="28"/>
          <w:szCs w:val="28"/>
          <w:lang w:val="kk-KZ"/>
        </w:rPr>
        <w:t xml:space="preserve"> қорлары мен құ</w:t>
      </w:r>
      <w:r w:rsidR="0035205E" w:rsidRPr="003F2B01">
        <w:rPr>
          <w:rFonts w:ascii="Times New Roman" w:hAnsi="Times New Roman" w:cs="Times New Roman"/>
          <w:color w:val="000000" w:themeColor="text1"/>
          <w:sz w:val="28"/>
          <w:szCs w:val="28"/>
          <w:lang w:val="kk-KZ"/>
        </w:rPr>
        <w:t>жаттарына, оның ішінде мынандай</w:t>
      </w:r>
      <w:r w:rsidRPr="003F2B01">
        <w:rPr>
          <w:rFonts w:ascii="Times New Roman" w:hAnsi="Times New Roman" w:cs="Times New Roman"/>
          <w:color w:val="000000" w:themeColor="text1"/>
          <w:sz w:val="28"/>
          <w:szCs w:val="28"/>
          <w:lang w:val="kk-KZ"/>
        </w:rPr>
        <w:t xml:space="preserve"> құжаттарға қолжетімділігін</w:t>
      </w:r>
      <w:r w:rsidR="00D24D7A"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 xml:space="preserve"> шектейді:</w:t>
      </w:r>
    </w:p>
    <w:p w:rsidR="007F2AE9" w:rsidRPr="003F2B01" w:rsidRDefault="007F2A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 егер заңнамада өзгеше белгіленбесе, олар құрылған кезден бастап 30 жыл ішінде мемлекеттік немесе заңмен қорғалатын өзге де құпияны құрайтын мәліметтер;</w:t>
      </w:r>
    </w:p>
    <w:p w:rsidR="007F2AE9" w:rsidRPr="003F2B01" w:rsidRDefault="007F2A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 жеке тұлғалар туралы медициналық сипаттағы толық ақпаратты;</w:t>
      </w:r>
    </w:p>
    <w:p w:rsidR="002D3240" w:rsidRPr="003F2B01" w:rsidRDefault="007F2AE9"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 сот ісін жүргізу құжаттамасын, куәгерлердің айғақтары мен айғақтарын;</w:t>
      </w:r>
    </w:p>
    <w:p w:rsidR="007F2AE9" w:rsidRPr="003F2B01" w:rsidRDefault="00D24D7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4) </w:t>
      </w:r>
      <w:r w:rsidR="007F2AE9" w:rsidRPr="003F2B01">
        <w:rPr>
          <w:rFonts w:ascii="Times New Roman" w:hAnsi="Times New Roman" w:cs="Times New Roman"/>
          <w:color w:val="000000" w:themeColor="text1"/>
          <w:sz w:val="28"/>
          <w:szCs w:val="28"/>
          <w:lang w:val="kk-KZ"/>
        </w:rPr>
        <w:t>азаматтардың жеке өмірі (отбасылық қатынастары, мүліктік және қаржылық жағдайы) туралы, сондай-ақ оның өмірі мен тұрғын үй қауіпсіздігіне қатер төндіретін мәліметтер.</w:t>
      </w:r>
    </w:p>
    <w:p w:rsidR="002D3240" w:rsidRPr="003F2B01" w:rsidRDefault="0000110B"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Көрсетілген шектеулер қызметтік тапсырмаларды орындайтын сот, құқық қорғау және бақылау-тексеру органдарының қызметкерлеріне </w:t>
      </w:r>
      <w:r w:rsidR="0035205E" w:rsidRPr="003F2B01">
        <w:rPr>
          <w:rFonts w:ascii="Times New Roman" w:hAnsi="Times New Roman" w:cs="Times New Roman"/>
          <w:color w:val="000000" w:themeColor="text1"/>
          <w:sz w:val="28"/>
          <w:szCs w:val="28"/>
          <w:lang w:val="kk-KZ"/>
        </w:rPr>
        <w:t>қатысты емес</w:t>
      </w:r>
      <w:r w:rsidRPr="003F2B01">
        <w:rPr>
          <w:rFonts w:ascii="Times New Roman" w:hAnsi="Times New Roman" w:cs="Times New Roman"/>
          <w:color w:val="000000" w:themeColor="text1"/>
          <w:sz w:val="28"/>
          <w:szCs w:val="28"/>
          <w:lang w:val="kk-KZ"/>
        </w:rPr>
        <w:t>.</w:t>
      </w:r>
    </w:p>
    <w:p w:rsidR="002D3240" w:rsidRPr="003F2B01" w:rsidRDefault="0000110B"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"АОМА" КММ пайдаланушылардың</w:t>
      </w:r>
      <w:r w:rsidR="0035205E" w:rsidRPr="003F2B01">
        <w:rPr>
          <w:rFonts w:ascii="Times New Roman" w:hAnsi="Times New Roman" w:cs="Times New Roman"/>
          <w:color w:val="000000" w:themeColor="text1"/>
          <w:sz w:val="28"/>
          <w:szCs w:val="28"/>
          <w:lang w:val="kk-KZ"/>
        </w:rPr>
        <w:t>,</w:t>
      </w:r>
      <w:r w:rsidRPr="003F2B01">
        <w:rPr>
          <w:rFonts w:ascii="Times New Roman" w:hAnsi="Times New Roman" w:cs="Times New Roman"/>
          <w:color w:val="000000" w:themeColor="text1"/>
          <w:sz w:val="28"/>
          <w:szCs w:val="28"/>
          <w:lang w:val="kk-KZ"/>
        </w:rPr>
        <w:t xml:space="preserve"> белгілі бір адамның жеке өмірінің фактілері, оқиғалары мен жағдайлары туралы ақпаратты қамтитын құжаттарға, егер мұндай құжаттар жасалған сәттен бастап 75 жыл мерзім өтпесе</w:t>
      </w:r>
      <w:r w:rsidR="0035205E" w:rsidRPr="003F2B01">
        <w:rPr>
          <w:rFonts w:ascii="Times New Roman" w:hAnsi="Times New Roman" w:cs="Times New Roman"/>
          <w:color w:val="000000" w:themeColor="text1"/>
          <w:sz w:val="28"/>
          <w:szCs w:val="28"/>
          <w:lang w:val="kk-KZ"/>
        </w:rPr>
        <w:t xml:space="preserve"> қол жеткізуін шектейді</w:t>
      </w:r>
      <w:r w:rsidRPr="003F2B01">
        <w:rPr>
          <w:rFonts w:ascii="Times New Roman" w:hAnsi="Times New Roman" w:cs="Times New Roman"/>
          <w:color w:val="000000" w:themeColor="text1"/>
          <w:sz w:val="28"/>
          <w:szCs w:val="28"/>
          <w:lang w:val="kk-KZ"/>
        </w:rPr>
        <w:t>.</w:t>
      </w:r>
    </w:p>
    <w:p w:rsidR="0000110B" w:rsidRPr="003F2B01" w:rsidRDefault="0000110B"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Жеке архивтік құжаттарды пайдалану </w:t>
      </w:r>
      <w:r w:rsidR="00284BE1" w:rsidRPr="003F2B01">
        <w:rPr>
          <w:rFonts w:ascii="Times New Roman" w:hAnsi="Times New Roman" w:cs="Times New Roman"/>
          <w:color w:val="000000" w:themeColor="text1"/>
          <w:sz w:val="28"/>
          <w:szCs w:val="28"/>
          <w:lang w:val="kk-KZ"/>
        </w:rPr>
        <w:t xml:space="preserve">құжат </w:t>
      </w:r>
      <w:r w:rsidRPr="003F2B01">
        <w:rPr>
          <w:rFonts w:ascii="Times New Roman" w:hAnsi="Times New Roman" w:cs="Times New Roman"/>
          <w:color w:val="000000" w:themeColor="text1"/>
          <w:sz w:val="28"/>
          <w:szCs w:val="28"/>
          <w:lang w:val="kk-KZ"/>
        </w:rPr>
        <w:t xml:space="preserve">иелерінің немесе олардың мұрагерлерінің (16-бап. 1998 жылғы 22 желтоқсандағы" Ұлттық </w:t>
      </w:r>
      <w:r w:rsidR="008C0773" w:rsidRPr="003F2B01">
        <w:rPr>
          <w:rFonts w:ascii="Times New Roman" w:hAnsi="Times New Roman" w:cs="Times New Roman"/>
          <w:color w:val="000000" w:themeColor="text1"/>
          <w:sz w:val="28"/>
          <w:szCs w:val="28"/>
          <w:lang w:val="kk-KZ"/>
        </w:rPr>
        <w:t>архив</w:t>
      </w:r>
      <w:r w:rsidRPr="003F2B01">
        <w:rPr>
          <w:rFonts w:ascii="Times New Roman" w:hAnsi="Times New Roman" w:cs="Times New Roman"/>
          <w:color w:val="000000" w:themeColor="text1"/>
          <w:sz w:val="28"/>
          <w:szCs w:val="28"/>
          <w:lang w:val="kk-KZ"/>
        </w:rPr>
        <w:t xml:space="preserve"> қоры және </w:t>
      </w:r>
      <w:r w:rsidR="008C0773" w:rsidRPr="003F2B01">
        <w:rPr>
          <w:rFonts w:ascii="Times New Roman" w:hAnsi="Times New Roman" w:cs="Times New Roman"/>
          <w:color w:val="000000" w:themeColor="text1"/>
          <w:sz w:val="28"/>
          <w:szCs w:val="28"/>
          <w:lang w:val="kk-KZ"/>
        </w:rPr>
        <w:t>архивтар</w:t>
      </w:r>
      <w:r w:rsidRPr="003F2B01">
        <w:rPr>
          <w:rFonts w:ascii="Times New Roman" w:hAnsi="Times New Roman" w:cs="Times New Roman"/>
          <w:color w:val="000000" w:themeColor="text1"/>
          <w:sz w:val="28"/>
          <w:szCs w:val="28"/>
          <w:lang w:val="kk-KZ"/>
        </w:rPr>
        <w:t xml:space="preserve"> туралы " Қазақстан Республикасы Заңының 3-тармағы)</w:t>
      </w:r>
      <w:r w:rsidR="00284BE1" w:rsidRPr="003F2B01">
        <w:rPr>
          <w:rFonts w:ascii="Times New Roman" w:hAnsi="Times New Roman" w:cs="Times New Roman"/>
          <w:color w:val="000000" w:themeColor="text1"/>
          <w:sz w:val="28"/>
          <w:szCs w:val="28"/>
          <w:lang w:val="kk-KZ"/>
        </w:rPr>
        <w:t xml:space="preserve"> келісімімен ғана мүмкін болады</w:t>
      </w:r>
      <w:r w:rsidRPr="003F2B01">
        <w:rPr>
          <w:rFonts w:ascii="Times New Roman" w:hAnsi="Times New Roman" w:cs="Times New Roman"/>
          <w:color w:val="000000" w:themeColor="text1"/>
          <w:sz w:val="28"/>
          <w:szCs w:val="28"/>
          <w:lang w:val="kk-KZ"/>
        </w:rPr>
        <w:t>.</w:t>
      </w:r>
    </w:p>
    <w:p w:rsidR="008C0773" w:rsidRPr="003F2B01" w:rsidRDefault="00284BE1"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r w:rsidR="008C0773" w:rsidRPr="003F2B01">
        <w:rPr>
          <w:rFonts w:ascii="Times New Roman" w:hAnsi="Times New Roman" w:cs="Times New Roman"/>
          <w:color w:val="000000" w:themeColor="text1"/>
          <w:sz w:val="28"/>
          <w:szCs w:val="28"/>
          <w:lang w:val="kk-KZ"/>
        </w:rPr>
        <w:t xml:space="preserve"> "АОМА" КММ-ге ведомстволық сақтау мерзімі аяқталғанға дейін (15 жыл) келіп түскен жедел маңыздылығын жоғалтпаған құжаттарға қор құрушы ұйымның жазбаша рұқсаты қажет.</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Қазақстан Республикасының заңнамалық және нормативтік-құқықтық актілерінде белгіленген шектеулерді ескере отырып, құпия, ішінара құпия және </w:t>
      </w:r>
      <w:r w:rsidR="00E00C06" w:rsidRPr="003F2B01">
        <w:rPr>
          <w:rFonts w:ascii="Times New Roman" w:eastAsia="Times New Roman" w:hAnsi="Times New Roman" w:cs="Times New Roman"/>
          <w:color w:val="000000" w:themeColor="text1"/>
          <w:sz w:val="28"/>
          <w:szCs w:val="28"/>
          <w:lang w:val="kk-KZ"/>
        </w:rPr>
        <w:t xml:space="preserve">аса </w:t>
      </w:r>
      <w:r w:rsidRPr="003F2B01">
        <w:rPr>
          <w:rFonts w:ascii="Times New Roman" w:eastAsia="Times New Roman" w:hAnsi="Times New Roman" w:cs="Times New Roman"/>
          <w:color w:val="000000" w:themeColor="text1"/>
          <w:sz w:val="28"/>
          <w:szCs w:val="28"/>
          <w:lang w:val="kk-KZ"/>
        </w:rPr>
        <w:t>құпия құжаттарға, дерекқорларға қол жеткізу Қазақстан Республикасының заңдарында белгіленген тәртіппен қамтамасыз етіледі.</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lastRenderedPageBreak/>
        <w:t xml:space="preserve">       Құпия құжаттармен танысу</w:t>
      </w:r>
      <w:r w:rsidR="00E00C06" w:rsidRPr="003F2B01">
        <w:rPr>
          <w:rFonts w:ascii="Times New Roman" w:eastAsia="Times New Roman" w:hAnsi="Times New Roman" w:cs="Times New Roman"/>
          <w:color w:val="000000" w:themeColor="text1"/>
          <w:sz w:val="28"/>
          <w:szCs w:val="28"/>
          <w:lang w:val="kk-KZ"/>
        </w:rPr>
        <w:t>,</w:t>
      </w:r>
      <w:r w:rsidR="00BB4BAF" w:rsidRPr="003F2B01">
        <w:rPr>
          <w:rFonts w:ascii="Times New Roman" w:eastAsia="Times New Roman" w:hAnsi="Times New Roman" w:cs="Times New Roman"/>
          <w:color w:val="000000" w:themeColor="text1"/>
          <w:sz w:val="28"/>
          <w:szCs w:val="28"/>
          <w:lang w:val="kk-KZ"/>
        </w:rPr>
        <w:t xml:space="preserve"> </w:t>
      </w:r>
      <w:r w:rsidRPr="003F2B01">
        <w:rPr>
          <w:rFonts w:ascii="Times New Roman" w:eastAsia="Times New Roman" w:hAnsi="Times New Roman" w:cs="Times New Roman"/>
          <w:color w:val="000000" w:themeColor="text1"/>
          <w:sz w:val="28"/>
          <w:szCs w:val="28"/>
          <w:lang w:val="kk-KZ"/>
        </w:rPr>
        <w:t>құпия құжаттармен жұмыс істеуге</w:t>
      </w:r>
      <w:r w:rsidR="00BB4BAF" w:rsidRPr="003F2B01">
        <w:rPr>
          <w:rFonts w:ascii="Times New Roman" w:eastAsia="Times New Roman" w:hAnsi="Times New Roman" w:cs="Times New Roman"/>
          <w:color w:val="000000" w:themeColor="text1"/>
          <w:sz w:val="28"/>
          <w:szCs w:val="28"/>
          <w:lang w:val="kk-KZ"/>
        </w:rPr>
        <w:t xml:space="preserve"> рұқсаты бар</w:t>
      </w:r>
      <w:r w:rsidRPr="003F2B01">
        <w:rPr>
          <w:rFonts w:ascii="Times New Roman" w:eastAsia="Times New Roman" w:hAnsi="Times New Roman" w:cs="Times New Roman"/>
          <w:color w:val="000000" w:themeColor="text1"/>
          <w:sz w:val="28"/>
          <w:szCs w:val="28"/>
          <w:lang w:val="kk-KZ"/>
        </w:rPr>
        <w:t xml:space="preserve"> "</w:t>
      </w:r>
      <w:r w:rsidR="00BB4BAF" w:rsidRPr="003F2B01">
        <w:rPr>
          <w:rFonts w:ascii="Times New Roman" w:eastAsia="Times New Roman" w:hAnsi="Times New Roman" w:cs="Times New Roman"/>
          <w:color w:val="000000" w:themeColor="text1"/>
          <w:sz w:val="28"/>
          <w:szCs w:val="28"/>
          <w:lang w:val="kk-KZ"/>
        </w:rPr>
        <w:t>АОМА</w:t>
      </w:r>
      <w:r w:rsidRPr="003F2B01">
        <w:rPr>
          <w:rFonts w:ascii="Times New Roman" w:eastAsia="Times New Roman" w:hAnsi="Times New Roman" w:cs="Times New Roman"/>
          <w:color w:val="000000" w:themeColor="text1"/>
          <w:sz w:val="28"/>
          <w:szCs w:val="28"/>
          <w:lang w:val="kk-KZ"/>
        </w:rPr>
        <w:t xml:space="preserve">" КММ қызметкерінің бақылауымен арнайы </w:t>
      </w:r>
      <w:r w:rsidR="00BB4BAF" w:rsidRPr="003F2B01">
        <w:rPr>
          <w:rFonts w:ascii="Times New Roman" w:eastAsia="Times New Roman" w:hAnsi="Times New Roman" w:cs="Times New Roman"/>
          <w:color w:val="000000" w:themeColor="text1"/>
          <w:sz w:val="28"/>
          <w:szCs w:val="28"/>
          <w:lang w:val="kk-KZ"/>
        </w:rPr>
        <w:t xml:space="preserve">бөлмеде </w:t>
      </w:r>
      <w:r w:rsidRPr="003F2B01">
        <w:rPr>
          <w:rFonts w:ascii="Times New Roman" w:eastAsia="Times New Roman" w:hAnsi="Times New Roman" w:cs="Times New Roman"/>
          <w:color w:val="000000" w:themeColor="text1"/>
          <w:sz w:val="28"/>
          <w:szCs w:val="28"/>
          <w:lang w:val="kk-KZ"/>
        </w:rPr>
        <w:t>жүзеге асырылады. Ішінара құпиясыздандырылған істер құпия істер үшін белгіленген тәртіппен беріледі.</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Архив пайдаланушылар</w:t>
      </w:r>
      <w:r w:rsidR="00F209D2" w:rsidRPr="003F2B01">
        <w:rPr>
          <w:rFonts w:ascii="Times New Roman" w:eastAsia="Times New Roman" w:hAnsi="Times New Roman" w:cs="Times New Roman"/>
          <w:color w:val="000000" w:themeColor="text1"/>
          <w:sz w:val="28"/>
          <w:szCs w:val="28"/>
          <w:lang w:val="kk-KZ"/>
        </w:rPr>
        <w:t xml:space="preserve">ға, </w:t>
      </w:r>
      <w:r w:rsidRPr="003F2B01">
        <w:rPr>
          <w:rFonts w:ascii="Times New Roman" w:eastAsia="Times New Roman" w:hAnsi="Times New Roman" w:cs="Times New Roman"/>
          <w:color w:val="000000" w:themeColor="text1"/>
          <w:sz w:val="28"/>
          <w:szCs w:val="28"/>
          <w:lang w:val="kk-KZ"/>
        </w:rPr>
        <w:t xml:space="preserve"> ведомстволық сақтаудың 15 жылдық мерзімі өткенге дейін сақтауға келіп түскен құжаттарға, сондай-ақ "ҚП</w:t>
      </w:r>
      <w:r w:rsidR="00233B62" w:rsidRPr="003F2B01">
        <w:rPr>
          <w:rFonts w:ascii="Times New Roman" w:eastAsia="Times New Roman" w:hAnsi="Times New Roman" w:cs="Times New Roman"/>
          <w:color w:val="000000" w:themeColor="text1"/>
          <w:sz w:val="28"/>
          <w:szCs w:val="28"/>
          <w:lang w:val="kk-KZ"/>
        </w:rPr>
        <w:t>Ү</w:t>
      </w:r>
      <w:r w:rsidRPr="003F2B01">
        <w:rPr>
          <w:rFonts w:ascii="Times New Roman" w:eastAsia="Times New Roman" w:hAnsi="Times New Roman" w:cs="Times New Roman"/>
          <w:color w:val="000000" w:themeColor="text1"/>
          <w:sz w:val="28"/>
          <w:szCs w:val="28"/>
          <w:lang w:val="kk-KZ"/>
        </w:rPr>
        <w:t xml:space="preserve">" белгісі бар құжаттарға (қызметтік пайдалану үшін), оның ішінде коммерциялық құпияны, нақты адамның жеке өмірінің фактілері, оқиғалары немесе мән-жайлары туралы ақпаратты қамтитын құжаттарға (оған: жеке, дербес, партиялық-тергеу істері, денсаулық жағдайы туралы медициналық құжаттама), </w:t>
      </w:r>
      <w:r w:rsidR="00233B62" w:rsidRPr="003F2B01">
        <w:rPr>
          <w:rFonts w:ascii="Times New Roman" w:eastAsia="Times New Roman" w:hAnsi="Times New Roman" w:cs="Times New Roman"/>
          <w:color w:val="000000" w:themeColor="text1"/>
          <w:sz w:val="28"/>
          <w:szCs w:val="28"/>
          <w:lang w:val="kk-KZ"/>
        </w:rPr>
        <w:t xml:space="preserve">жеке текті қорлардың құжаттары </w:t>
      </w:r>
      <w:r w:rsidRPr="003F2B01">
        <w:rPr>
          <w:rFonts w:ascii="Times New Roman" w:eastAsia="Times New Roman" w:hAnsi="Times New Roman" w:cs="Times New Roman"/>
          <w:color w:val="000000" w:themeColor="text1"/>
          <w:sz w:val="28"/>
          <w:szCs w:val="28"/>
          <w:lang w:val="kk-KZ"/>
        </w:rPr>
        <w:t xml:space="preserve">сондай-ақ оның иесі немесе тікелей мұрагері </w:t>
      </w:r>
      <w:r w:rsidR="00233B62" w:rsidRPr="003F2B01">
        <w:rPr>
          <w:rFonts w:ascii="Times New Roman" w:eastAsia="Times New Roman" w:hAnsi="Times New Roman" w:cs="Times New Roman"/>
          <w:color w:val="000000" w:themeColor="text1"/>
          <w:sz w:val="28"/>
          <w:szCs w:val="28"/>
          <w:lang w:val="kk-KZ"/>
        </w:rPr>
        <w:t>оларды жариялап,  пайдалануға жазбаша шектеулер қойған жағдайларда</w:t>
      </w:r>
      <w:r w:rsidR="00F209D2" w:rsidRPr="003F2B01">
        <w:rPr>
          <w:rFonts w:ascii="Times New Roman" w:eastAsia="Times New Roman" w:hAnsi="Times New Roman" w:cs="Times New Roman"/>
          <w:color w:val="000000" w:themeColor="text1"/>
          <w:sz w:val="28"/>
          <w:szCs w:val="28"/>
          <w:lang w:val="kk-KZ"/>
        </w:rPr>
        <w:t>,  бұл құжаттарды қолдануға рұқсат бере алмайды</w:t>
      </w:r>
      <w:r w:rsidRPr="003F2B01">
        <w:rPr>
          <w:rFonts w:ascii="Times New Roman" w:eastAsia="Times New Roman" w:hAnsi="Times New Roman" w:cs="Times New Roman"/>
          <w:color w:val="000000" w:themeColor="text1"/>
          <w:sz w:val="28"/>
          <w:szCs w:val="28"/>
          <w:lang w:val="kk-KZ"/>
        </w:rPr>
        <w:t>.</w:t>
      </w:r>
    </w:p>
    <w:p w:rsidR="00151A4D" w:rsidRPr="003F2B01" w:rsidRDefault="008C0773"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Мұндай құжаттарға қол жеткізу үшін зерттеушіге қор құрушыдан жазбаша рұқсат алу қажет. "ҚП</w:t>
      </w:r>
      <w:r w:rsidR="00F209D2" w:rsidRPr="003F2B01">
        <w:rPr>
          <w:rFonts w:ascii="Times New Roman" w:eastAsia="Times New Roman" w:hAnsi="Times New Roman" w:cs="Times New Roman"/>
          <w:color w:val="000000" w:themeColor="text1"/>
          <w:sz w:val="28"/>
          <w:szCs w:val="28"/>
          <w:lang w:val="kk-KZ"/>
        </w:rPr>
        <w:t>Ү</w:t>
      </w:r>
      <w:r w:rsidRPr="003F2B01">
        <w:rPr>
          <w:rFonts w:ascii="Times New Roman" w:eastAsia="Times New Roman" w:hAnsi="Times New Roman" w:cs="Times New Roman"/>
          <w:color w:val="000000" w:themeColor="text1"/>
          <w:sz w:val="28"/>
          <w:szCs w:val="28"/>
          <w:lang w:val="kk-KZ"/>
        </w:rPr>
        <w:t>" белгісі бар кеңестік кезеңдегі құжаттар зерттеушілер үшін "</w:t>
      </w:r>
      <w:r w:rsidR="00F209D2" w:rsidRPr="003F2B01">
        <w:rPr>
          <w:rFonts w:ascii="Times New Roman" w:eastAsia="Times New Roman" w:hAnsi="Times New Roman" w:cs="Times New Roman"/>
          <w:color w:val="000000" w:themeColor="text1"/>
          <w:sz w:val="28"/>
          <w:szCs w:val="28"/>
          <w:lang w:val="kk-KZ"/>
        </w:rPr>
        <w:t>АОМА</w:t>
      </w:r>
      <w:r w:rsidRPr="003F2B01">
        <w:rPr>
          <w:rFonts w:ascii="Times New Roman" w:eastAsia="Times New Roman" w:hAnsi="Times New Roman" w:cs="Times New Roman"/>
          <w:color w:val="000000" w:themeColor="text1"/>
          <w:sz w:val="28"/>
          <w:szCs w:val="28"/>
          <w:lang w:val="kk-KZ"/>
        </w:rPr>
        <w:t>" КМ</w:t>
      </w:r>
      <w:r w:rsidR="00BA1457">
        <w:rPr>
          <w:rFonts w:ascii="Times New Roman" w:eastAsia="Times New Roman" w:hAnsi="Times New Roman" w:cs="Times New Roman"/>
          <w:color w:val="000000" w:themeColor="text1"/>
          <w:sz w:val="28"/>
          <w:szCs w:val="28"/>
          <w:lang w:val="kk-KZ"/>
        </w:rPr>
        <w:t>М</w:t>
      </w:r>
      <w:r w:rsidRPr="003F2B01">
        <w:rPr>
          <w:rFonts w:ascii="Times New Roman" w:eastAsia="Times New Roman" w:hAnsi="Times New Roman" w:cs="Times New Roman"/>
          <w:color w:val="000000" w:themeColor="text1"/>
          <w:sz w:val="28"/>
          <w:szCs w:val="28"/>
          <w:lang w:val="kk-KZ"/>
        </w:rPr>
        <w:t xml:space="preserve"> директорының немесе оның орынбасарының рұқсатымен беріледі.</w:t>
      </w:r>
    </w:p>
    <w:p w:rsidR="0088648F" w:rsidRPr="003F2B01" w:rsidRDefault="0088648F"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Дербес деректерді қамтитын құжаттар Қазақстан Республикасының дербес деректерді қорғау туралы заңнамасының талаптарын сақтай отырып пайдалануға беріледі.</w:t>
      </w:r>
    </w:p>
    <w:p w:rsidR="00025674" w:rsidRPr="003F2B01" w:rsidRDefault="008D731C"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 xml:space="preserve">         Ақталған адамдарға, олардың туыстарына немесе мұрагерлеріне ҚР заңнамасында белгіленген тәртіппен партиялық-тергеу істерінің материалдарымен танысу, үшінші тұлғалар туралы мәліметтерді қоспағанда, олардың келісімінсіз </w:t>
      </w:r>
      <w:r w:rsidR="00F209D2" w:rsidRPr="003F2B01">
        <w:rPr>
          <w:rFonts w:ascii="Times New Roman" w:eastAsia="Times New Roman" w:hAnsi="Times New Roman" w:cs="Times New Roman"/>
          <w:color w:val="000000" w:themeColor="text1"/>
          <w:sz w:val="28"/>
          <w:szCs w:val="28"/>
          <w:lang w:val="kk-KZ"/>
        </w:rPr>
        <w:t>ақтауға</w:t>
      </w:r>
      <w:r w:rsidRPr="003F2B01">
        <w:rPr>
          <w:rFonts w:ascii="Times New Roman" w:eastAsia="Times New Roman" w:hAnsi="Times New Roman" w:cs="Times New Roman"/>
          <w:color w:val="000000" w:themeColor="text1"/>
          <w:sz w:val="28"/>
          <w:szCs w:val="28"/>
          <w:lang w:val="kk-KZ"/>
        </w:rPr>
        <w:t xml:space="preserve"> байланысты </w:t>
      </w:r>
      <w:r w:rsidR="00F209D2" w:rsidRPr="003F2B01">
        <w:rPr>
          <w:rFonts w:ascii="Times New Roman" w:eastAsia="Times New Roman" w:hAnsi="Times New Roman" w:cs="Times New Roman"/>
          <w:color w:val="000000" w:themeColor="text1"/>
          <w:sz w:val="28"/>
          <w:szCs w:val="28"/>
          <w:lang w:val="kk-KZ"/>
        </w:rPr>
        <w:t>архивтік</w:t>
      </w:r>
      <w:r w:rsidRPr="003F2B01">
        <w:rPr>
          <w:rFonts w:ascii="Times New Roman" w:eastAsia="Times New Roman" w:hAnsi="Times New Roman" w:cs="Times New Roman"/>
          <w:color w:val="000000" w:themeColor="text1"/>
          <w:sz w:val="28"/>
          <w:szCs w:val="28"/>
          <w:lang w:val="kk-KZ"/>
        </w:rPr>
        <w:t xml:space="preserve"> құжаттардың көшірмелерін алу құқығы қамтамасыз етіледі.</w:t>
      </w:r>
    </w:p>
    <w:p w:rsidR="008D731C"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7</w:t>
      </w:r>
      <w:r w:rsidR="008D731C" w:rsidRPr="003F2B01">
        <w:rPr>
          <w:rFonts w:ascii="Times New Roman" w:hAnsi="Times New Roman" w:cs="Times New Roman"/>
          <w:color w:val="000000" w:themeColor="text1"/>
          <w:sz w:val="28"/>
          <w:szCs w:val="28"/>
          <w:lang w:val="kk-KZ"/>
        </w:rPr>
        <w:t>. Істер мен құжаттарды беруден бас тартуға немесе кейінге қалдыруға келесі жағдайларда жол беріледі:</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физикалық жағдайы нашар;</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құжаттарды тұрақты сақтауға беру кезінде Қазақстан Республикасының Ұлттық </w:t>
      </w:r>
      <w:r w:rsidR="00E00C06" w:rsidRPr="003F2B01">
        <w:rPr>
          <w:rFonts w:ascii="Times New Roman" w:hAnsi="Times New Roman" w:cs="Times New Roman"/>
          <w:color w:val="000000" w:themeColor="text1"/>
          <w:sz w:val="28"/>
          <w:szCs w:val="28"/>
          <w:lang w:val="kk-KZ"/>
        </w:rPr>
        <w:t>архиа</w:t>
      </w:r>
      <w:r w:rsidRPr="003F2B01">
        <w:rPr>
          <w:rFonts w:ascii="Times New Roman" w:hAnsi="Times New Roman" w:cs="Times New Roman"/>
          <w:color w:val="000000" w:themeColor="text1"/>
          <w:sz w:val="28"/>
          <w:szCs w:val="28"/>
          <w:lang w:val="kk-KZ"/>
        </w:rPr>
        <w:t xml:space="preserve"> қоры және </w:t>
      </w:r>
      <w:r w:rsidR="00E00C06" w:rsidRPr="003F2B01">
        <w:rPr>
          <w:rFonts w:ascii="Times New Roman" w:hAnsi="Times New Roman" w:cs="Times New Roman"/>
          <w:color w:val="000000" w:themeColor="text1"/>
          <w:sz w:val="28"/>
          <w:szCs w:val="28"/>
          <w:lang w:val="kk-KZ"/>
        </w:rPr>
        <w:t>архивтар</w:t>
      </w:r>
      <w:r w:rsidRPr="003F2B01">
        <w:rPr>
          <w:rFonts w:ascii="Times New Roman" w:hAnsi="Times New Roman" w:cs="Times New Roman"/>
          <w:color w:val="000000" w:themeColor="text1"/>
          <w:sz w:val="28"/>
          <w:szCs w:val="28"/>
          <w:lang w:val="kk-KZ"/>
        </w:rPr>
        <w:t xml:space="preserve"> туралы заңнамасына немесе қор құрушы белгілеген құжаттарды пайдалануға шектеулер (7-тармақты қараңыз);</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w:t>
      </w:r>
      <w:r w:rsidR="00BA1457">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КММ қызметкерлерінің қызметтік тапсырмаларды орындау қажеттілігі (анықтамалық жұмыс, қорларды тақырыптық әзірлеу, мемлекеттік билік органдарының сұраныстары бойынша ақпараттық материалдарды, құжаттар жинақтарын дайындау, сақтандыру қорын немесе пайдалану қорын дайындау, құжаттардың</w:t>
      </w:r>
      <w:r w:rsidR="00E00C06" w:rsidRPr="003F2B01">
        <w:rPr>
          <w:rFonts w:ascii="Times New Roman" w:hAnsi="Times New Roman" w:cs="Times New Roman"/>
          <w:color w:val="000000" w:themeColor="text1"/>
          <w:sz w:val="28"/>
          <w:szCs w:val="28"/>
          <w:lang w:val="kk-KZ"/>
        </w:rPr>
        <w:t xml:space="preserve"> бар-жоғын тексеру, қ</w:t>
      </w:r>
      <w:r w:rsidRPr="003F2B01">
        <w:rPr>
          <w:rFonts w:ascii="Times New Roman" w:hAnsi="Times New Roman" w:cs="Times New Roman"/>
          <w:color w:val="000000" w:themeColor="text1"/>
          <w:sz w:val="28"/>
          <w:szCs w:val="28"/>
          <w:lang w:val="kk-KZ"/>
        </w:rPr>
        <w:t>ұжаттарды реставрациялау немесе көшіру, құпиясыздандырылған істерді ресімдеу және т. б.);</w:t>
      </w:r>
    </w:p>
    <w:p w:rsidR="008D731C" w:rsidRPr="003F2B01" w:rsidRDefault="008D731C" w:rsidP="008D731C">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 істер мен құжаттарды басқа мекемелерге уақытша пайдалануға беру;</w:t>
      </w:r>
    </w:p>
    <w:p w:rsidR="008D731C" w:rsidRPr="003F2B01" w:rsidRDefault="008D731C" w:rsidP="008D731C">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көрмеге тапсырыс берілген материалдардың экспонаттары;</w:t>
      </w:r>
    </w:p>
    <w:p w:rsidR="002D3240"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оларды басқа зерттеушіге беру.</w:t>
      </w:r>
    </w:p>
    <w:p w:rsidR="002D3240"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Оқу залына ғылыми сипаттамадан және техникалық ресімдеуден өтпеген істер (құжаттар) берілмейді.</w:t>
      </w:r>
    </w:p>
    <w:p w:rsidR="008D731C" w:rsidRPr="003F2B01" w:rsidRDefault="008D73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Архив құжатына қ</w:t>
      </w:r>
      <w:r w:rsidR="001D5364" w:rsidRPr="003F2B01">
        <w:rPr>
          <w:rFonts w:ascii="Times New Roman" w:hAnsi="Times New Roman" w:cs="Times New Roman"/>
          <w:color w:val="000000" w:themeColor="text1"/>
          <w:sz w:val="28"/>
          <w:szCs w:val="28"/>
          <w:lang w:val="kk-KZ"/>
        </w:rPr>
        <w:t xml:space="preserve">ол жеткізуге рұқсат бермеу </w:t>
      </w:r>
      <w:r w:rsidRPr="003F2B01">
        <w:rPr>
          <w:rFonts w:ascii="Times New Roman" w:hAnsi="Times New Roman" w:cs="Times New Roman"/>
          <w:color w:val="000000" w:themeColor="text1"/>
          <w:sz w:val="28"/>
          <w:szCs w:val="28"/>
          <w:lang w:val="kk-KZ"/>
        </w:rPr>
        <w:t>туралы азаматқа 3 күн мерзімнен кешіктірмей, ал азаматтың не ұйымның келіп түскен жазбаша сұрау салулары бойынша-11 күн мерзімде, аса күрделі жағдайларда – сұрау салуды алған күннен бастап бір ай ішінде хабарланады.</w:t>
      </w:r>
    </w:p>
    <w:p w:rsidR="008D731C"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8</w:t>
      </w:r>
      <w:r w:rsidR="008D731C" w:rsidRPr="003F2B01">
        <w:rPr>
          <w:rFonts w:ascii="Times New Roman" w:hAnsi="Times New Roman" w:cs="Times New Roman"/>
          <w:color w:val="000000" w:themeColor="text1"/>
          <w:sz w:val="28"/>
          <w:szCs w:val="28"/>
          <w:lang w:val="kk-KZ"/>
        </w:rPr>
        <w:t>. Тапсырыс берілген құжаттарды беру белгіленген тәртіппен ресімделген тапсырысқа сәйкес оны берген сәттен бастап бір тәулік ішінде жүргізіледі. Тапсырыс берілген матер</w:t>
      </w:r>
      <w:r w:rsidR="00025674" w:rsidRPr="003F2B01">
        <w:rPr>
          <w:rFonts w:ascii="Times New Roman" w:hAnsi="Times New Roman" w:cs="Times New Roman"/>
          <w:color w:val="000000" w:themeColor="text1"/>
          <w:sz w:val="28"/>
          <w:szCs w:val="28"/>
          <w:lang w:val="kk-KZ"/>
        </w:rPr>
        <w:t>иалдарды алған кезде зерттеуші т</w:t>
      </w:r>
      <w:r w:rsidR="008D731C" w:rsidRPr="003F2B01">
        <w:rPr>
          <w:rFonts w:ascii="Times New Roman" w:hAnsi="Times New Roman" w:cs="Times New Roman"/>
          <w:color w:val="000000" w:themeColor="text1"/>
          <w:sz w:val="28"/>
          <w:szCs w:val="28"/>
          <w:lang w:val="kk-KZ"/>
        </w:rPr>
        <w:t>апсырыс бланкісіне қол қоюға міндетті. Зерттеушінің қолы құжаттарды пайдалану кезінде олардың сақталуына жауапкершілікті өз мойнына алатынын куәландырады.</w:t>
      </w:r>
    </w:p>
    <w:p w:rsidR="002D3240"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9</w:t>
      </w:r>
      <w:r w:rsidR="008D731C" w:rsidRPr="003F2B01">
        <w:rPr>
          <w:rFonts w:ascii="Times New Roman" w:hAnsi="Times New Roman" w:cs="Times New Roman"/>
          <w:color w:val="000000" w:themeColor="text1"/>
          <w:sz w:val="28"/>
          <w:szCs w:val="28"/>
          <w:lang w:val="kk-KZ"/>
        </w:rPr>
        <w:t xml:space="preserve">. Тапсырыста зерттеуші өзінің тегін, атын, әкесінің атын, </w:t>
      </w:r>
      <w:r w:rsidR="00025674" w:rsidRPr="003F2B01">
        <w:rPr>
          <w:rFonts w:ascii="Times New Roman" w:hAnsi="Times New Roman" w:cs="Times New Roman"/>
          <w:color w:val="000000" w:themeColor="text1"/>
          <w:sz w:val="28"/>
          <w:szCs w:val="28"/>
          <w:lang w:val="kk-KZ"/>
        </w:rPr>
        <w:t xml:space="preserve">жұмысының </w:t>
      </w:r>
      <w:r w:rsidR="008D731C" w:rsidRPr="003F2B01">
        <w:rPr>
          <w:rFonts w:ascii="Times New Roman" w:hAnsi="Times New Roman" w:cs="Times New Roman"/>
          <w:color w:val="000000" w:themeColor="text1"/>
          <w:sz w:val="28"/>
          <w:szCs w:val="28"/>
          <w:lang w:val="kk-KZ"/>
        </w:rPr>
        <w:t>тақырыбын және мақсатын, қор нөмірін, тізімдеме нөмірін, іс нөмірін көрсетеді.</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Жоғарыда аталған деректемелердің деректері тапсырыс бланкісіне мынадай түрде енгізіледі:</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№1 баған</w:t>
      </w:r>
      <w:r w:rsidR="00BA1457">
        <w:rPr>
          <w:rFonts w:ascii="Times New Roman" w:hAnsi="Times New Roman" w:cs="Times New Roman"/>
          <w:color w:val="000000" w:themeColor="text1"/>
          <w:sz w:val="28"/>
          <w:szCs w:val="28"/>
          <w:lang w:val="kk-KZ"/>
        </w:rPr>
        <w:t>а</w:t>
      </w:r>
      <w:r w:rsidRPr="003F2B01">
        <w:rPr>
          <w:rFonts w:ascii="Times New Roman" w:hAnsi="Times New Roman" w:cs="Times New Roman"/>
          <w:color w:val="000000" w:themeColor="text1"/>
          <w:sz w:val="28"/>
          <w:szCs w:val="28"/>
          <w:lang w:val="kk-KZ"/>
        </w:rPr>
        <w:t>дағы қордың нөмірі (тізімдеме мұқабасында) ;</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тізімдеме нөмірі № 2 баған</w:t>
      </w:r>
      <w:r w:rsidR="00BA1457">
        <w:rPr>
          <w:rFonts w:ascii="Times New Roman" w:hAnsi="Times New Roman" w:cs="Times New Roman"/>
          <w:color w:val="000000" w:themeColor="text1"/>
          <w:sz w:val="28"/>
          <w:szCs w:val="28"/>
          <w:lang w:val="kk-KZ"/>
        </w:rPr>
        <w:t>а</w:t>
      </w:r>
      <w:r w:rsidRPr="003F2B01">
        <w:rPr>
          <w:rFonts w:ascii="Times New Roman" w:hAnsi="Times New Roman" w:cs="Times New Roman"/>
          <w:color w:val="000000" w:themeColor="text1"/>
          <w:sz w:val="28"/>
          <w:szCs w:val="28"/>
          <w:lang w:val="kk-KZ"/>
        </w:rPr>
        <w:t xml:space="preserve">да, бір қор шегінде бірнеше тізімдеме болған кезде тізімдеме нөмірлері олардың нөмірлерінің өсу тәртібі бойынша талапқа </w:t>
      </w:r>
      <w:r w:rsidR="001D5364" w:rsidRPr="003F2B01">
        <w:rPr>
          <w:rFonts w:ascii="Times New Roman" w:hAnsi="Times New Roman" w:cs="Times New Roman"/>
          <w:color w:val="000000" w:themeColor="text1"/>
          <w:sz w:val="28"/>
          <w:szCs w:val="28"/>
          <w:lang w:val="kk-KZ"/>
        </w:rPr>
        <w:t xml:space="preserve">сай </w:t>
      </w:r>
      <w:r w:rsidRPr="003F2B01">
        <w:rPr>
          <w:rFonts w:ascii="Times New Roman" w:hAnsi="Times New Roman" w:cs="Times New Roman"/>
          <w:color w:val="000000" w:themeColor="text1"/>
          <w:sz w:val="28"/>
          <w:szCs w:val="28"/>
          <w:lang w:val="kk-KZ"/>
        </w:rPr>
        <w:t>көшіріледі;</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істің нөмірі (тізімдемедегі реттік нөмірі) № 3 баған</w:t>
      </w:r>
      <w:r w:rsidR="00BA1457">
        <w:rPr>
          <w:rFonts w:ascii="Times New Roman" w:hAnsi="Times New Roman" w:cs="Times New Roman"/>
          <w:color w:val="000000" w:themeColor="text1"/>
          <w:sz w:val="28"/>
          <w:szCs w:val="28"/>
          <w:lang w:val="kk-KZ"/>
        </w:rPr>
        <w:t>а</w:t>
      </w:r>
      <w:r w:rsidRPr="003F2B01">
        <w:rPr>
          <w:rFonts w:ascii="Times New Roman" w:hAnsi="Times New Roman" w:cs="Times New Roman"/>
          <w:color w:val="000000" w:themeColor="text1"/>
          <w:sz w:val="28"/>
          <w:szCs w:val="28"/>
          <w:lang w:val="kk-KZ"/>
        </w:rPr>
        <w:t>да олардың өсу тәртібі бойынша;</w:t>
      </w:r>
    </w:p>
    <w:p w:rsidR="00C0500A" w:rsidRPr="003F2B01" w:rsidRDefault="00C0500A" w:rsidP="00C0500A">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істің тақырыбы;</w:t>
      </w:r>
    </w:p>
    <w:p w:rsidR="00C0500A" w:rsidRPr="003F2B01" w:rsidRDefault="00C0500A" w:rsidP="00C0500A">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істегі парақтар саны.</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0</w:t>
      </w:r>
      <w:r w:rsidRPr="003F2B01">
        <w:rPr>
          <w:rFonts w:ascii="Times New Roman" w:hAnsi="Times New Roman" w:cs="Times New Roman"/>
          <w:color w:val="000000" w:themeColor="text1"/>
          <w:sz w:val="28"/>
          <w:szCs w:val="28"/>
          <w:lang w:val="kk-KZ"/>
        </w:rPr>
        <w:t>. Зерттеушіге күніне берілетін материалдардың саны 3 тізімдемені құрайды – 7-ден 10-ға дейін</w:t>
      </w:r>
      <w:r w:rsidR="00EC119A" w:rsidRPr="003F2B01">
        <w:rPr>
          <w:rFonts w:ascii="Times New Roman" w:hAnsi="Times New Roman" w:cs="Times New Roman"/>
          <w:color w:val="000000" w:themeColor="text1"/>
          <w:sz w:val="28"/>
          <w:szCs w:val="28"/>
          <w:lang w:val="kk-KZ"/>
        </w:rPr>
        <w:t xml:space="preserve"> іс</w:t>
      </w:r>
      <w:r w:rsidRPr="003F2B01">
        <w:rPr>
          <w:rFonts w:ascii="Times New Roman" w:hAnsi="Times New Roman" w:cs="Times New Roman"/>
          <w:color w:val="000000" w:themeColor="text1"/>
          <w:sz w:val="28"/>
          <w:szCs w:val="28"/>
          <w:lang w:val="kk-KZ"/>
        </w:rPr>
        <w:t>, ал 1 айға дейінгі іссапар</w:t>
      </w:r>
      <w:r w:rsidR="00EC119A" w:rsidRPr="003F2B01">
        <w:rPr>
          <w:rFonts w:ascii="Times New Roman" w:hAnsi="Times New Roman" w:cs="Times New Roman"/>
          <w:color w:val="000000" w:themeColor="text1"/>
          <w:sz w:val="28"/>
          <w:szCs w:val="28"/>
          <w:lang w:val="kk-KZ"/>
        </w:rPr>
        <w:t>мен</w:t>
      </w:r>
      <w:r w:rsidRPr="003F2B01">
        <w:rPr>
          <w:rFonts w:ascii="Times New Roman" w:hAnsi="Times New Roman" w:cs="Times New Roman"/>
          <w:color w:val="000000" w:themeColor="text1"/>
          <w:sz w:val="28"/>
          <w:szCs w:val="28"/>
          <w:lang w:val="kk-KZ"/>
        </w:rPr>
        <w:t xml:space="preserve"> басқа қаладан келген зерттеушілерге 5 тізімдеме-15-тен 20-ға </w:t>
      </w:r>
      <w:r w:rsidR="00EC119A"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дейін</w:t>
      </w:r>
      <w:r w:rsidR="00EC119A" w:rsidRPr="003F2B01">
        <w:rPr>
          <w:rFonts w:ascii="Times New Roman" w:hAnsi="Times New Roman" w:cs="Times New Roman"/>
          <w:color w:val="000000" w:themeColor="text1"/>
          <w:sz w:val="28"/>
          <w:szCs w:val="28"/>
          <w:lang w:val="kk-KZ"/>
        </w:rPr>
        <w:t xml:space="preserve"> іс</w:t>
      </w:r>
      <w:r w:rsidRPr="003F2B01">
        <w:rPr>
          <w:rFonts w:ascii="Times New Roman" w:hAnsi="Times New Roman" w:cs="Times New Roman"/>
          <w:color w:val="000000" w:themeColor="text1"/>
          <w:sz w:val="28"/>
          <w:szCs w:val="28"/>
          <w:lang w:val="kk-KZ"/>
        </w:rPr>
        <w:t>.</w:t>
      </w:r>
    </w:p>
    <w:p w:rsidR="002D3240" w:rsidRPr="003F2B01" w:rsidRDefault="003F2E83"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ab/>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Зерттеушідегі істердің ең көп саны 15 іс пен 6 тізімдемеден, ал 1 айға дейі</w:t>
      </w:r>
      <w:r w:rsidR="00EC119A" w:rsidRPr="003F2B01">
        <w:rPr>
          <w:rFonts w:ascii="Times New Roman" w:hAnsi="Times New Roman" w:cs="Times New Roman"/>
          <w:color w:val="000000" w:themeColor="text1"/>
          <w:sz w:val="28"/>
          <w:szCs w:val="28"/>
          <w:lang w:val="kk-KZ"/>
        </w:rPr>
        <w:t>нгі б</w:t>
      </w:r>
      <w:r w:rsidR="00E31550" w:rsidRPr="003F2B01">
        <w:rPr>
          <w:rFonts w:ascii="Times New Roman" w:hAnsi="Times New Roman" w:cs="Times New Roman"/>
          <w:color w:val="000000" w:themeColor="text1"/>
          <w:sz w:val="28"/>
          <w:szCs w:val="28"/>
          <w:lang w:val="kk-KZ"/>
        </w:rPr>
        <w:t>асқа қаладан</w:t>
      </w:r>
      <w:r w:rsidR="00EC119A" w:rsidRPr="003F2B01">
        <w:rPr>
          <w:rFonts w:ascii="Times New Roman" w:hAnsi="Times New Roman" w:cs="Times New Roman"/>
          <w:color w:val="000000" w:themeColor="text1"/>
          <w:sz w:val="28"/>
          <w:szCs w:val="28"/>
          <w:lang w:val="kk-KZ"/>
        </w:rPr>
        <w:t xml:space="preserve"> іссапар</w:t>
      </w:r>
      <w:r w:rsidR="00E31550" w:rsidRPr="003F2B01">
        <w:rPr>
          <w:rFonts w:ascii="Times New Roman" w:hAnsi="Times New Roman" w:cs="Times New Roman"/>
          <w:color w:val="000000" w:themeColor="text1"/>
          <w:sz w:val="28"/>
          <w:szCs w:val="28"/>
          <w:lang w:val="kk-KZ"/>
        </w:rPr>
        <w:t>мен келген</w:t>
      </w:r>
      <w:r w:rsidR="00EC119A" w:rsidRPr="003F2B01">
        <w:rPr>
          <w:rFonts w:ascii="Times New Roman" w:hAnsi="Times New Roman" w:cs="Times New Roman"/>
          <w:color w:val="000000" w:themeColor="text1"/>
          <w:sz w:val="28"/>
          <w:szCs w:val="28"/>
          <w:lang w:val="kk-KZ"/>
        </w:rPr>
        <w:t xml:space="preserve"> </w:t>
      </w:r>
      <w:r w:rsidRPr="003F2B01">
        <w:rPr>
          <w:rFonts w:ascii="Times New Roman" w:hAnsi="Times New Roman" w:cs="Times New Roman"/>
          <w:color w:val="000000" w:themeColor="text1"/>
          <w:sz w:val="28"/>
          <w:szCs w:val="28"/>
          <w:lang w:val="kk-KZ"/>
        </w:rPr>
        <w:t>зерттеушілерде – 30 іс пен 8 тізімдемеден аспауға тиіс.</w:t>
      </w:r>
    </w:p>
    <w:p w:rsidR="002D3240"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1</w:t>
      </w:r>
      <w:r w:rsidRPr="003F2B01">
        <w:rPr>
          <w:rFonts w:ascii="Times New Roman" w:hAnsi="Times New Roman" w:cs="Times New Roman"/>
          <w:color w:val="000000" w:themeColor="text1"/>
          <w:sz w:val="28"/>
          <w:szCs w:val="28"/>
          <w:lang w:val="kk-KZ"/>
        </w:rPr>
        <w:t>. Зерттеушілерге істер бір айға дейінгі мерзімге, аса құнды құжаттар, "</w:t>
      </w:r>
      <w:r w:rsidR="001D5364" w:rsidRPr="003F2B01">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КММ басшылығының арнайы рұқсаты бойынша 1-ден 5 күнге дейінгі мерзімге беріледі. Тізімдемелер мен басқа да архивтік анықтамалықтар зерттеушіге 5 күнге дейінгі мерзімге беріледі.</w:t>
      </w:r>
    </w:p>
    <w:p w:rsidR="002D3240"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Құжаттармен жұмыс істеу мерзімін ұзартуды оқу залының қызметкері жеке тәртіппен жүзеге асырады, бірақ 2 аптадан аспауға тиіс.</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Зерттеуші оқу залына бір апта ішінде б</w:t>
      </w:r>
      <w:r w:rsidR="00E31550" w:rsidRPr="003F2B01">
        <w:rPr>
          <w:rFonts w:ascii="Times New Roman" w:hAnsi="Times New Roman" w:cs="Times New Roman"/>
          <w:color w:val="000000" w:themeColor="text1"/>
          <w:sz w:val="28"/>
          <w:szCs w:val="28"/>
          <w:lang w:val="kk-KZ"/>
        </w:rPr>
        <w:t>олмаған</w:t>
      </w:r>
      <w:r w:rsidRPr="003F2B01">
        <w:rPr>
          <w:rFonts w:ascii="Times New Roman" w:hAnsi="Times New Roman" w:cs="Times New Roman"/>
          <w:color w:val="000000" w:themeColor="text1"/>
          <w:sz w:val="28"/>
          <w:szCs w:val="28"/>
          <w:lang w:val="kk-KZ"/>
        </w:rPr>
        <w:t xml:space="preserve"> жағдайда, берілген материалдар қоймаға қайтарылады және қайта тапсырыс беруге жатады.</w:t>
      </w:r>
    </w:p>
    <w:p w:rsidR="00C0500A" w:rsidRPr="003F2B01" w:rsidRDefault="00C0500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2</w:t>
      </w:r>
      <w:r w:rsidRPr="003F2B01">
        <w:rPr>
          <w:rFonts w:ascii="Times New Roman" w:hAnsi="Times New Roman" w:cs="Times New Roman"/>
          <w:color w:val="000000" w:themeColor="text1"/>
          <w:sz w:val="28"/>
          <w:szCs w:val="28"/>
          <w:lang w:val="kk-KZ"/>
        </w:rPr>
        <w:t>. Оқу залының қызметкері зерттеушіге берілген материалдардың қайтарылуын күн сайын бақылауға міндетті.</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3</w:t>
      </w:r>
      <w:r w:rsidRPr="003F2B01">
        <w:rPr>
          <w:rFonts w:ascii="Times New Roman" w:hAnsi="Times New Roman" w:cs="Times New Roman"/>
          <w:color w:val="000000" w:themeColor="text1"/>
          <w:sz w:val="28"/>
          <w:szCs w:val="28"/>
          <w:lang w:val="kk-KZ"/>
        </w:rPr>
        <w:t>. Зерттеуші күн сайын оқу залының қызметкеріне берілген материалдарды қайтаруға және істерде құжаттарды пайдалану парақтарын толтыруға міндетті.</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4</w:t>
      </w:r>
      <w:r w:rsidRPr="003F2B01">
        <w:rPr>
          <w:rFonts w:ascii="Times New Roman" w:hAnsi="Times New Roman" w:cs="Times New Roman"/>
          <w:color w:val="000000" w:themeColor="text1"/>
          <w:sz w:val="28"/>
          <w:szCs w:val="28"/>
          <w:lang w:val="kk-KZ"/>
        </w:rPr>
        <w:t>. Пайдаланушы істерді түпкілікті тапсырған кезде оқу залының қызметкері парақтардың нөмірленуін, істегі құжаттардың жай-күйін тексереді. Тапсырылатын істерде куәландыру жазбасындағы жазбалармен нақты жай-күйінің сәйкессіздігі, құжаттардың жетіспеуі немесе бүлінуі анықталған кезде белгіленген нысандағы акт жасалады.</w:t>
      </w:r>
    </w:p>
    <w:p w:rsidR="00702038" w:rsidRPr="003F2B01" w:rsidRDefault="00702038" w:rsidP="003F2E83">
      <w:pPr>
        <w:spacing w:after="0"/>
        <w:jc w:val="center"/>
        <w:rPr>
          <w:rFonts w:ascii="Times New Roman" w:hAnsi="Times New Roman" w:cs="Times New Roman"/>
          <w:b/>
          <w:color w:val="000000" w:themeColor="text1"/>
          <w:sz w:val="28"/>
          <w:szCs w:val="28"/>
          <w:lang w:val="kk-KZ"/>
        </w:rPr>
      </w:pPr>
    </w:p>
    <w:p w:rsidR="003F2E83" w:rsidRPr="003F2B01" w:rsidRDefault="00E46D1C" w:rsidP="00E46D1C">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4.  АРХИВТІК  ҚҰЖАТТАРДЫ КӨШІРУ</w:t>
      </w:r>
    </w:p>
    <w:p w:rsidR="00E31550" w:rsidRPr="003F2B01" w:rsidRDefault="00E31550" w:rsidP="00E46D1C">
      <w:pPr>
        <w:spacing w:after="0"/>
        <w:jc w:val="center"/>
        <w:rPr>
          <w:rFonts w:ascii="Times New Roman" w:hAnsi="Times New Roman" w:cs="Times New Roman"/>
          <w:b/>
          <w:color w:val="000000" w:themeColor="text1"/>
          <w:sz w:val="28"/>
          <w:szCs w:val="28"/>
          <w:lang w:val="kk-KZ"/>
        </w:rPr>
      </w:pPr>
    </w:p>
    <w:p w:rsidR="00E46D1C" w:rsidRPr="003F2B01" w:rsidRDefault="00E46D1C"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5</w:t>
      </w:r>
      <w:r w:rsidRPr="003F2B01">
        <w:rPr>
          <w:rFonts w:ascii="Times New Roman" w:hAnsi="Times New Roman" w:cs="Times New Roman"/>
          <w:color w:val="000000" w:themeColor="text1"/>
          <w:sz w:val="28"/>
          <w:szCs w:val="28"/>
          <w:lang w:val="kk-KZ"/>
        </w:rPr>
        <w:t>.  "АОМА" КММ мүмкіндігінше оқу залында тақырып бойынша жұмыс барысында зерттеуші анықтаған құжаттарды көшіру бойынша қызметтер көрсетеді.</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w:t>
      </w:r>
      <w:r w:rsidR="001400BA" w:rsidRPr="003F2B01">
        <w:rPr>
          <w:rFonts w:ascii="Times New Roman" w:hAnsi="Times New Roman" w:cs="Times New Roman"/>
          <w:color w:val="000000" w:themeColor="text1"/>
          <w:sz w:val="28"/>
          <w:szCs w:val="28"/>
          <w:lang w:val="kk-KZ"/>
        </w:rPr>
        <w:t>6</w:t>
      </w:r>
      <w:r w:rsidRPr="003F2B01">
        <w:rPr>
          <w:rFonts w:ascii="Times New Roman" w:hAnsi="Times New Roman" w:cs="Times New Roman"/>
          <w:color w:val="000000" w:themeColor="text1"/>
          <w:sz w:val="28"/>
          <w:szCs w:val="28"/>
          <w:lang w:val="kk-KZ"/>
        </w:rPr>
        <w:t>. Архивтік құжаттарды көшіру зерттеушінің жазбаша тапсырысы негізінде жүзеге асырылады.</w:t>
      </w:r>
    </w:p>
    <w:p w:rsidR="00E46D1C" w:rsidRPr="003F2B01" w:rsidRDefault="00E46D1C" w:rsidP="00151A4D">
      <w:pPr>
        <w:spacing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1</w:t>
      </w:r>
      <w:r w:rsidR="001400BA" w:rsidRPr="003F2B01">
        <w:rPr>
          <w:rFonts w:ascii="Times New Roman" w:eastAsia="Times New Roman" w:hAnsi="Times New Roman" w:cs="Times New Roman"/>
          <w:color w:val="000000" w:themeColor="text1"/>
          <w:sz w:val="28"/>
          <w:szCs w:val="28"/>
          <w:lang w:val="kk-KZ"/>
        </w:rPr>
        <w:t>7</w:t>
      </w:r>
      <w:r w:rsidRPr="003F2B01">
        <w:rPr>
          <w:rFonts w:ascii="Times New Roman" w:eastAsia="Times New Roman" w:hAnsi="Times New Roman" w:cs="Times New Roman"/>
          <w:color w:val="000000" w:themeColor="text1"/>
          <w:sz w:val="28"/>
          <w:szCs w:val="28"/>
          <w:lang w:val="kk-KZ"/>
        </w:rPr>
        <w:t xml:space="preserve">. Бір тапсырыстың ең жоғары көлемін "АОМА" КММ басшылығы көшіру техникасының техникалық мүмкіндіктеріне сүйене отырып айқындайды, бірақ бір жыл ішінде </w:t>
      </w:r>
      <w:r w:rsidR="00E31550" w:rsidRPr="003F2B01">
        <w:rPr>
          <w:rFonts w:ascii="Times New Roman" w:eastAsia="Times New Roman" w:hAnsi="Times New Roman" w:cs="Times New Roman"/>
          <w:color w:val="000000" w:themeColor="text1"/>
          <w:sz w:val="28"/>
          <w:szCs w:val="28"/>
          <w:lang w:val="kk-KZ"/>
        </w:rPr>
        <w:t>архивтік</w:t>
      </w:r>
      <w:r w:rsidRPr="003F2B01">
        <w:rPr>
          <w:rFonts w:ascii="Times New Roman" w:eastAsia="Times New Roman" w:hAnsi="Times New Roman" w:cs="Times New Roman"/>
          <w:color w:val="000000" w:themeColor="text1"/>
          <w:sz w:val="28"/>
          <w:szCs w:val="28"/>
          <w:lang w:val="kk-KZ"/>
        </w:rPr>
        <w:t xml:space="preserve"> құжаттардың 300 парағынан аспауға тиіс. </w:t>
      </w:r>
      <w:r w:rsidR="00110811" w:rsidRPr="003F2B01">
        <w:rPr>
          <w:rFonts w:ascii="Times New Roman" w:eastAsia="Times New Roman" w:hAnsi="Times New Roman" w:cs="Times New Roman"/>
          <w:color w:val="000000" w:themeColor="text1"/>
          <w:sz w:val="28"/>
          <w:szCs w:val="28"/>
          <w:lang w:val="kk-KZ"/>
        </w:rPr>
        <w:t>Архив</w:t>
      </w:r>
      <w:r w:rsidRPr="003F2B01">
        <w:rPr>
          <w:rFonts w:ascii="Times New Roman" w:eastAsia="Times New Roman" w:hAnsi="Times New Roman" w:cs="Times New Roman"/>
          <w:color w:val="000000" w:themeColor="text1"/>
          <w:sz w:val="28"/>
          <w:szCs w:val="28"/>
          <w:lang w:val="kk-KZ"/>
        </w:rPr>
        <w:t xml:space="preserve"> ісін толығымен көшіруге тыйым салынады, көшірілген парақтардың көлемі істің 30% - дан аспауы тиіс.</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lastRenderedPageBreak/>
        <w:t>1</w:t>
      </w:r>
      <w:r w:rsidR="001400BA" w:rsidRPr="003F2B01">
        <w:rPr>
          <w:rFonts w:ascii="Times New Roman" w:hAnsi="Times New Roman" w:cs="Times New Roman"/>
          <w:color w:val="000000" w:themeColor="text1"/>
          <w:sz w:val="28"/>
          <w:szCs w:val="28"/>
          <w:lang w:val="kk-KZ"/>
        </w:rPr>
        <w:t>8</w:t>
      </w:r>
      <w:r w:rsidRPr="003F2B01">
        <w:rPr>
          <w:rFonts w:ascii="Times New Roman" w:hAnsi="Times New Roman" w:cs="Times New Roman"/>
          <w:color w:val="000000" w:themeColor="text1"/>
          <w:sz w:val="28"/>
          <w:szCs w:val="28"/>
          <w:lang w:val="kk-KZ"/>
        </w:rPr>
        <w:t>. Архивтік құжаттарды көшіру, әдетте, қолда бар сақтандыру көшірмелерінен жүргізіледі. Бірегей, аса құнды құжаттардың және өшіп қалған мәтіндері мен физикалық зақымдануы бар құжаттардың түпнұсқалары, сақтандыру көшірмелері болмаған кезде, тек сканерлеу әдістерімен көшіруге жатады.</w:t>
      </w:r>
    </w:p>
    <w:p w:rsidR="00E31550" w:rsidRPr="003F2B01" w:rsidRDefault="00E31550" w:rsidP="00E46D1C">
      <w:pPr>
        <w:spacing w:after="0"/>
        <w:jc w:val="center"/>
        <w:rPr>
          <w:rFonts w:ascii="Times New Roman" w:hAnsi="Times New Roman" w:cs="Times New Roman"/>
          <w:b/>
          <w:color w:val="000000" w:themeColor="text1"/>
          <w:sz w:val="28"/>
          <w:szCs w:val="28"/>
          <w:lang w:val="kk-KZ"/>
        </w:rPr>
      </w:pPr>
    </w:p>
    <w:p w:rsidR="00E46D1C" w:rsidRPr="003F2B01" w:rsidRDefault="00E46D1C" w:rsidP="00E46D1C">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5. ЗЕРТТЕУШІЛЕРДІҢ ҚҰҚЫҚТАРЫ МЕН МІНДЕТТЕРІ</w:t>
      </w:r>
    </w:p>
    <w:p w:rsidR="00E46D1C" w:rsidRPr="003F2B01" w:rsidRDefault="00E46D1C" w:rsidP="00E46D1C">
      <w:pPr>
        <w:spacing w:after="0"/>
        <w:jc w:val="center"/>
        <w:rPr>
          <w:rFonts w:ascii="Times New Roman" w:hAnsi="Times New Roman" w:cs="Times New Roman"/>
          <w:b/>
          <w:color w:val="000000" w:themeColor="text1"/>
          <w:sz w:val="28"/>
          <w:szCs w:val="28"/>
          <w:lang w:val="kk-KZ"/>
        </w:rPr>
      </w:pPr>
    </w:p>
    <w:p w:rsidR="00E46D1C" w:rsidRPr="003F2B01" w:rsidRDefault="001400BA"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19</w:t>
      </w:r>
      <w:r w:rsidR="00E46D1C" w:rsidRPr="003F2B01">
        <w:rPr>
          <w:rFonts w:ascii="Times New Roman" w:hAnsi="Times New Roman" w:cs="Times New Roman"/>
          <w:color w:val="000000" w:themeColor="text1"/>
          <w:sz w:val="28"/>
          <w:szCs w:val="28"/>
          <w:lang w:val="kk-KZ"/>
        </w:rPr>
        <w:t>. Зерттеуші "</w:t>
      </w:r>
      <w:r w:rsidR="00BA1457">
        <w:rPr>
          <w:rFonts w:ascii="Times New Roman" w:hAnsi="Times New Roman" w:cs="Times New Roman"/>
          <w:color w:val="000000" w:themeColor="text1"/>
          <w:sz w:val="28"/>
          <w:szCs w:val="28"/>
          <w:lang w:val="kk-KZ"/>
        </w:rPr>
        <w:t>АОМА</w:t>
      </w:r>
      <w:r w:rsidR="00E46D1C" w:rsidRPr="003F2B01">
        <w:rPr>
          <w:rFonts w:ascii="Times New Roman" w:hAnsi="Times New Roman" w:cs="Times New Roman"/>
          <w:color w:val="000000" w:themeColor="text1"/>
          <w:sz w:val="28"/>
          <w:szCs w:val="28"/>
          <w:lang w:val="kk-KZ"/>
        </w:rPr>
        <w:t xml:space="preserve">" КММ оқу залында жұмыс істеген кезде </w:t>
      </w:r>
      <w:r w:rsidR="00E31550" w:rsidRPr="003F2B01">
        <w:rPr>
          <w:rFonts w:ascii="Times New Roman" w:hAnsi="Times New Roman" w:cs="Times New Roman"/>
          <w:color w:val="000000" w:themeColor="text1"/>
          <w:sz w:val="28"/>
          <w:szCs w:val="28"/>
          <w:lang w:val="kk-KZ"/>
        </w:rPr>
        <w:t xml:space="preserve">мынаған </w:t>
      </w:r>
      <w:r w:rsidR="00E46D1C" w:rsidRPr="003F2B01">
        <w:rPr>
          <w:rFonts w:ascii="Times New Roman" w:hAnsi="Times New Roman" w:cs="Times New Roman"/>
          <w:color w:val="000000" w:themeColor="text1"/>
          <w:sz w:val="28"/>
          <w:szCs w:val="28"/>
          <w:lang w:val="kk-KZ"/>
        </w:rPr>
        <w:t>құқылы:</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1) құжаттың түрін, оның авторын көрсете отырып, қысқаша үзінді көшірмелер жасауға және құжаттардың мазмұнын жазуға құқылы. Жазбаларда, құжаттардан үзінділерде </w:t>
      </w:r>
      <w:r w:rsidR="00E31550" w:rsidRPr="003F2B01">
        <w:rPr>
          <w:rFonts w:ascii="Times New Roman" w:hAnsi="Times New Roman" w:cs="Times New Roman"/>
          <w:color w:val="000000" w:themeColor="text1"/>
          <w:sz w:val="28"/>
          <w:szCs w:val="28"/>
          <w:lang w:val="kk-KZ"/>
        </w:rPr>
        <w:t>архивтің</w:t>
      </w:r>
      <w:r w:rsidRPr="003F2B01">
        <w:rPr>
          <w:rFonts w:ascii="Times New Roman" w:hAnsi="Times New Roman" w:cs="Times New Roman"/>
          <w:color w:val="000000" w:themeColor="text1"/>
          <w:sz w:val="28"/>
          <w:szCs w:val="28"/>
          <w:lang w:val="kk-KZ"/>
        </w:rPr>
        <w:t xml:space="preserve"> іздеу деректері, қор нөмірі, тізімдеме, іс, парақ болуы керек (мысалы: </w:t>
      </w:r>
      <w:r w:rsidR="00E31550" w:rsidRPr="003F2B01">
        <w:rPr>
          <w:rFonts w:ascii="Times New Roman" w:hAnsi="Times New Roman" w:cs="Times New Roman"/>
          <w:color w:val="000000" w:themeColor="text1"/>
          <w:sz w:val="28"/>
          <w:szCs w:val="28"/>
          <w:lang w:val="kk-KZ"/>
        </w:rPr>
        <w:t>АОМА</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Қ</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Т</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І</w:t>
      </w:r>
      <w:r w:rsidRPr="003F2B01">
        <w:rPr>
          <w:rFonts w:ascii="Times New Roman" w:hAnsi="Times New Roman" w:cs="Times New Roman"/>
          <w:color w:val="000000" w:themeColor="text1"/>
          <w:sz w:val="28"/>
          <w:szCs w:val="28"/>
          <w:lang w:val="kk-KZ"/>
        </w:rPr>
        <w:t xml:space="preserve">.. </w:t>
      </w:r>
      <w:r w:rsidR="00E31550" w:rsidRPr="003F2B01">
        <w:rPr>
          <w:rFonts w:ascii="Times New Roman" w:hAnsi="Times New Roman" w:cs="Times New Roman"/>
          <w:color w:val="000000" w:themeColor="text1"/>
          <w:sz w:val="28"/>
          <w:szCs w:val="28"/>
          <w:lang w:val="kk-KZ"/>
        </w:rPr>
        <w:t>П</w:t>
      </w:r>
      <w:r w:rsidRPr="003F2B01">
        <w:rPr>
          <w:rFonts w:ascii="Times New Roman" w:hAnsi="Times New Roman" w:cs="Times New Roman"/>
          <w:color w:val="000000" w:themeColor="text1"/>
          <w:sz w:val="28"/>
          <w:szCs w:val="28"/>
          <w:lang w:val="kk-KZ"/>
        </w:rPr>
        <w:t>..);</w:t>
      </w:r>
    </w:p>
    <w:p w:rsidR="00E46D1C" w:rsidRPr="003F2B01" w:rsidRDefault="00E46D1C"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2) архив қорларының құрамы мен мазмұны туралы оны қызықтыратын тақырып бойынша тегін </w:t>
      </w:r>
      <w:r w:rsidR="00E31550" w:rsidRPr="003F2B01">
        <w:rPr>
          <w:rFonts w:ascii="Times New Roman" w:hAnsi="Times New Roman" w:cs="Times New Roman"/>
          <w:color w:val="000000" w:themeColor="text1"/>
          <w:sz w:val="28"/>
          <w:szCs w:val="28"/>
          <w:lang w:val="kk-KZ"/>
        </w:rPr>
        <w:t>кеңестер</w:t>
      </w:r>
      <w:r w:rsidRPr="003F2B01">
        <w:rPr>
          <w:rFonts w:ascii="Times New Roman" w:hAnsi="Times New Roman" w:cs="Times New Roman"/>
          <w:color w:val="000000" w:themeColor="text1"/>
          <w:sz w:val="28"/>
          <w:szCs w:val="28"/>
          <w:lang w:val="kk-KZ"/>
        </w:rPr>
        <w:t xml:space="preserve"> алуға;</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 ғылыми-анықтамалық аппаратқа, іздеудің автоматтандырылған архивтік жүйелеріне жүгінуге;</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w:t>
      </w:r>
      <w:r w:rsidR="001400BA" w:rsidRPr="003F2B01">
        <w:rPr>
          <w:rFonts w:ascii="Times New Roman" w:hAnsi="Times New Roman" w:cs="Times New Roman"/>
          <w:color w:val="000000" w:themeColor="text1"/>
          <w:sz w:val="28"/>
          <w:szCs w:val="28"/>
          <w:lang w:val="kk-KZ"/>
        </w:rPr>
        <w:t>0</w:t>
      </w:r>
      <w:r w:rsidRPr="003F2B01">
        <w:rPr>
          <w:rFonts w:ascii="Times New Roman" w:hAnsi="Times New Roman" w:cs="Times New Roman"/>
          <w:color w:val="000000" w:themeColor="text1"/>
          <w:sz w:val="28"/>
          <w:szCs w:val="28"/>
          <w:lang w:val="kk-KZ"/>
        </w:rPr>
        <w:t>.Зерттеуші міндетті:</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1) оқу залына кірген кезде зерттеуші келу</w:t>
      </w:r>
      <w:r w:rsidR="00B960ED" w:rsidRPr="003F2B01">
        <w:rPr>
          <w:rFonts w:ascii="Times New Roman" w:hAnsi="Times New Roman" w:cs="Times New Roman"/>
          <w:color w:val="000000" w:themeColor="text1"/>
          <w:sz w:val="28"/>
          <w:szCs w:val="28"/>
          <w:lang w:val="kk-KZ"/>
        </w:rPr>
        <w:t>шілерді Т</w:t>
      </w:r>
      <w:r w:rsidRPr="003F2B01">
        <w:rPr>
          <w:rFonts w:ascii="Times New Roman" w:hAnsi="Times New Roman" w:cs="Times New Roman"/>
          <w:color w:val="000000" w:themeColor="text1"/>
          <w:sz w:val="28"/>
          <w:szCs w:val="28"/>
          <w:lang w:val="kk-KZ"/>
        </w:rPr>
        <w:t>іркеу журналына қол қоюға міндетті.</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 істер мен құжаттарды алған кезде олардың жай-күйін тексеруге, істерді б</w:t>
      </w:r>
      <w:r w:rsidR="00B960ED" w:rsidRPr="003F2B01">
        <w:rPr>
          <w:rFonts w:ascii="Times New Roman" w:hAnsi="Times New Roman" w:cs="Times New Roman"/>
          <w:color w:val="000000" w:themeColor="text1"/>
          <w:sz w:val="28"/>
          <w:szCs w:val="28"/>
          <w:lang w:val="kk-KZ"/>
        </w:rPr>
        <w:t>еру К</w:t>
      </w:r>
      <w:r w:rsidRPr="003F2B01">
        <w:rPr>
          <w:rFonts w:ascii="Times New Roman" w:hAnsi="Times New Roman" w:cs="Times New Roman"/>
          <w:color w:val="000000" w:themeColor="text1"/>
          <w:sz w:val="28"/>
          <w:szCs w:val="28"/>
          <w:lang w:val="kk-KZ"/>
        </w:rPr>
        <w:t>ітабына қол қоюға міндетті.</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         Парақтардың, парақтар мен құжаттардың кемшіліктері анықталған жағдайда бұл туралы оқу залының қызметкеріне хабарлау қажет;</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3) архив басшылығымен келісілген жағдайларды қоспағанда, оқу залына сөмкелер, жинақтар, сондай-ақ баспа материалдары, техникалық құралдар (ұялы телефондар, фотоаппараттар, кинокамералар, сканерлер, көшіру аппараттары, диктофондар және т. б.) енгізбеуге;</w:t>
      </w:r>
    </w:p>
    <w:p w:rsidR="00936B76" w:rsidRPr="003F2B01" w:rsidRDefault="00936B76"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4) жұмыс процесінде құжаттардың сақталуын қамтамасыз етуге міндетті;</w:t>
      </w:r>
    </w:p>
    <w:p w:rsidR="00110811" w:rsidRPr="003F2B01" w:rsidRDefault="00110811"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 xml:space="preserve">5) оқу залынан істерді шығармауға, басқа тұлғаларға бермеуге, құжаттарда белгілер, астын сызу, бұрыштарды бүкпеуге, істерді ашық түрде үстелдерде қалдырмауға, оларды тікелей күн сәулесінің әсеріне ұшыратпауға, бір істің парақтарын екіншісіне ауыстырмауға, жекелеген құжаттар мен құжаттың </w:t>
      </w:r>
      <w:r w:rsidRPr="003F2B01">
        <w:rPr>
          <w:rFonts w:ascii="Times New Roman" w:hAnsi="Times New Roman" w:cs="Times New Roman"/>
          <w:color w:val="000000" w:themeColor="text1"/>
          <w:sz w:val="28"/>
          <w:szCs w:val="28"/>
          <w:lang w:val="kk-KZ"/>
        </w:rPr>
        <w:lastRenderedPageBreak/>
        <w:t>құрамдас бөліктерін (сызбал</w:t>
      </w:r>
      <w:r w:rsidR="003F2B01" w:rsidRPr="003F2B01">
        <w:rPr>
          <w:rFonts w:ascii="Times New Roman" w:hAnsi="Times New Roman" w:cs="Times New Roman"/>
          <w:color w:val="000000" w:themeColor="text1"/>
          <w:sz w:val="28"/>
          <w:szCs w:val="28"/>
          <w:lang w:val="kk-KZ"/>
        </w:rPr>
        <w:t>ар) алуға, фотосуреттер және т.</w:t>
      </w:r>
      <w:r w:rsidRPr="003F2B01">
        <w:rPr>
          <w:rFonts w:ascii="Times New Roman" w:hAnsi="Times New Roman" w:cs="Times New Roman"/>
          <w:color w:val="000000" w:themeColor="text1"/>
          <w:sz w:val="28"/>
          <w:szCs w:val="28"/>
          <w:lang w:val="kk-KZ"/>
        </w:rPr>
        <w:t xml:space="preserve">б.), аппаратурамен жұмыс істеудің техникалық ережелерін сақтау, </w:t>
      </w:r>
      <w:r w:rsidR="00B960ED" w:rsidRPr="003F2B01">
        <w:rPr>
          <w:rFonts w:ascii="Times New Roman" w:hAnsi="Times New Roman" w:cs="Times New Roman"/>
          <w:color w:val="000000" w:themeColor="text1"/>
          <w:sz w:val="28"/>
          <w:szCs w:val="28"/>
          <w:lang w:val="kk-KZ"/>
        </w:rPr>
        <w:t>архивтік</w:t>
      </w:r>
      <w:r w:rsidRPr="003F2B01">
        <w:rPr>
          <w:rFonts w:ascii="Times New Roman" w:hAnsi="Times New Roman" w:cs="Times New Roman"/>
          <w:color w:val="000000" w:themeColor="text1"/>
          <w:sz w:val="28"/>
          <w:szCs w:val="28"/>
          <w:lang w:val="kk-KZ"/>
        </w:rPr>
        <w:t xml:space="preserve"> құжаттардың үстіне қойылған қағаз парақтарына жазбау және т. б.;</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6</w:t>
      </w:r>
      <w:r w:rsidR="00110811" w:rsidRPr="003F2B01">
        <w:rPr>
          <w:rFonts w:ascii="Times New Roman" w:hAnsi="Times New Roman" w:cs="Times New Roman"/>
          <w:color w:val="000000" w:themeColor="text1"/>
          <w:sz w:val="28"/>
          <w:szCs w:val="28"/>
          <w:lang w:val="kk-KZ"/>
        </w:rPr>
        <w:t>) істерде құжаттарды пайдалану парақтарын, қалауы бойынша-сауалнама парағын толтыруға;</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7</w:t>
      </w:r>
      <w:r w:rsidR="003F2B01" w:rsidRPr="003F2B01">
        <w:rPr>
          <w:rFonts w:ascii="Times New Roman" w:hAnsi="Times New Roman" w:cs="Times New Roman"/>
          <w:color w:val="000000" w:themeColor="text1"/>
          <w:sz w:val="28"/>
          <w:szCs w:val="28"/>
          <w:lang w:val="kk-KZ"/>
        </w:rPr>
        <w:t>) ж</w:t>
      </w:r>
      <w:r w:rsidR="00110811" w:rsidRPr="003F2B01">
        <w:rPr>
          <w:rFonts w:ascii="Times New Roman" w:hAnsi="Times New Roman" w:cs="Times New Roman"/>
          <w:color w:val="000000" w:themeColor="text1"/>
          <w:sz w:val="28"/>
          <w:szCs w:val="28"/>
          <w:lang w:val="kk-KZ"/>
        </w:rPr>
        <w:t>ұмыс аяқталғаннан кейін</w:t>
      </w:r>
      <w:r w:rsidR="00B960ED" w:rsidRPr="003F2B01">
        <w:rPr>
          <w:rFonts w:ascii="Times New Roman" w:hAnsi="Times New Roman" w:cs="Times New Roman"/>
          <w:color w:val="000000" w:themeColor="text1"/>
          <w:sz w:val="28"/>
          <w:szCs w:val="28"/>
          <w:lang w:val="kk-KZ"/>
        </w:rPr>
        <w:t xml:space="preserve"> алынған архив істерін күн сайын, </w:t>
      </w:r>
      <w:r w:rsidR="00110811" w:rsidRPr="003F2B01">
        <w:rPr>
          <w:rFonts w:ascii="Times New Roman" w:hAnsi="Times New Roman" w:cs="Times New Roman"/>
          <w:color w:val="000000" w:themeColor="text1"/>
          <w:sz w:val="28"/>
          <w:szCs w:val="28"/>
          <w:lang w:val="kk-KZ"/>
        </w:rPr>
        <w:t xml:space="preserve"> оқу залының қызметкеріне сақтауға тапсыруға;</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8</w:t>
      </w:r>
      <w:r w:rsidR="00110811" w:rsidRPr="003F2B01">
        <w:rPr>
          <w:rFonts w:ascii="Times New Roman" w:hAnsi="Times New Roman" w:cs="Times New Roman"/>
          <w:color w:val="000000" w:themeColor="text1"/>
          <w:sz w:val="28"/>
          <w:szCs w:val="28"/>
          <w:lang w:val="kk-KZ"/>
        </w:rPr>
        <w:t xml:space="preserve">) </w:t>
      </w:r>
      <w:r w:rsidR="00B960ED" w:rsidRPr="003F2B01">
        <w:rPr>
          <w:rFonts w:ascii="Times New Roman" w:hAnsi="Times New Roman" w:cs="Times New Roman"/>
          <w:color w:val="000000" w:themeColor="text1"/>
          <w:sz w:val="28"/>
          <w:szCs w:val="28"/>
          <w:lang w:val="kk-KZ"/>
        </w:rPr>
        <w:t>архивтік</w:t>
      </w:r>
      <w:r w:rsidR="00110811" w:rsidRPr="003F2B01">
        <w:rPr>
          <w:rFonts w:ascii="Times New Roman" w:hAnsi="Times New Roman" w:cs="Times New Roman"/>
          <w:color w:val="000000" w:themeColor="text1"/>
          <w:sz w:val="28"/>
          <w:szCs w:val="28"/>
          <w:lang w:val="kk-KZ"/>
        </w:rPr>
        <w:t xml:space="preserve"> құжаттарды ғылыми еңбектерде және жарияланымдар</w:t>
      </w:r>
      <w:r w:rsidR="00B960ED" w:rsidRPr="003F2B01">
        <w:rPr>
          <w:rFonts w:ascii="Times New Roman" w:hAnsi="Times New Roman" w:cs="Times New Roman"/>
          <w:color w:val="000000" w:themeColor="text1"/>
          <w:sz w:val="28"/>
          <w:szCs w:val="28"/>
          <w:lang w:val="kk-KZ"/>
        </w:rPr>
        <w:t>да пайдалану кезінде зерттеуші қ</w:t>
      </w:r>
      <w:r w:rsidR="00110811" w:rsidRPr="003F2B01">
        <w:rPr>
          <w:rFonts w:ascii="Times New Roman" w:hAnsi="Times New Roman" w:cs="Times New Roman"/>
          <w:color w:val="000000" w:themeColor="text1"/>
          <w:sz w:val="28"/>
          <w:szCs w:val="28"/>
          <w:lang w:val="kk-KZ"/>
        </w:rPr>
        <w:t>ордың нөмірлерін, тізімдемесін, іс қағаздарын, парақтарын көрсете отырып, оларды сақтау орнына сілтеме жасауға міндетті;</w:t>
      </w:r>
    </w:p>
    <w:p w:rsidR="00110811" w:rsidRPr="003F2B01" w:rsidRDefault="001400BA"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9</w:t>
      </w:r>
      <w:r w:rsidR="00110811" w:rsidRPr="003F2B01">
        <w:rPr>
          <w:rFonts w:ascii="Times New Roman" w:hAnsi="Times New Roman" w:cs="Times New Roman"/>
          <w:color w:val="000000" w:themeColor="text1"/>
          <w:sz w:val="28"/>
          <w:szCs w:val="28"/>
          <w:lang w:val="kk-KZ"/>
        </w:rPr>
        <w:t xml:space="preserve">) </w:t>
      </w:r>
      <w:r w:rsidR="00B960ED" w:rsidRPr="003F2B01">
        <w:rPr>
          <w:rFonts w:ascii="Times New Roman" w:hAnsi="Times New Roman" w:cs="Times New Roman"/>
          <w:color w:val="000000" w:themeColor="text1"/>
          <w:sz w:val="28"/>
          <w:szCs w:val="28"/>
          <w:lang w:val="kk-KZ"/>
        </w:rPr>
        <w:t>архивтік</w:t>
      </w:r>
      <w:r w:rsidR="00110811" w:rsidRPr="003F2B01">
        <w:rPr>
          <w:rFonts w:ascii="Times New Roman" w:hAnsi="Times New Roman" w:cs="Times New Roman"/>
          <w:color w:val="000000" w:themeColor="text1"/>
          <w:sz w:val="28"/>
          <w:szCs w:val="28"/>
          <w:lang w:val="kk-KZ"/>
        </w:rPr>
        <w:t xml:space="preserve"> құжаттардың мазмұнын бұқаралық ақпарат құралдарында және ғылыми жарияланымдарда объективті түрде жария етуге міндетті.</w:t>
      </w:r>
    </w:p>
    <w:p w:rsidR="00B960ED" w:rsidRPr="003F2B01" w:rsidRDefault="00B960ED" w:rsidP="00110811">
      <w:pPr>
        <w:spacing w:after="0"/>
        <w:jc w:val="center"/>
        <w:rPr>
          <w:rFonts w:ascii="Times New Roman" w:hAnsi="Times New Roman" w:cs="Times New Roman"/>
          <w:b/>
          <w:color w:val="000000" w:themeColor="text1"/>
          <w:sz w:val="28"/>
          <w:szCs w:val="28"/>
          <w:lang w:val="kk-KZ"/>
        </w:rPr>
      </w:pPr>
    </w:p>
    <w:p w:rsidR="00110811" w:rsidRPr="003F2B01" w:rsidRDefault="00B960ED" w:rsidP="00110811">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6</w:t>
      </w:r>
      <w:r w:rsidR="00110811" w:rsidRPr="003F2B01">
        <w:rPr>
          <w:rFonts w:ascii="Times New Roman" w:hAnsi="Times New Roman" w:cs="Times New Roman"/>
          <w:b/>
          <w:color w:val="000000" w:themeColor="text1"/>
          <w:sz w:val="28"/>
          <w:szCs w:val="28"/>
          <w:lang w:val="kk-KZ"/>
        </w:rPr>
        <w:t>. "РЕГЛАМЕНТТІ" БҰЗҒАНЫ ҮШІН</w:t>
      </w:r>
    </w:p>
    <w:p w:rsidR="00110811" w:rsidRPr="003F2B01" w:rsidRDefault="00110811" w:rsidP="00110811">
      <w:pPr>
        <w:spacing w:after="0"/>
        <w:jc w:val="center"/>
        <w:rPr>
          <w:rFonts w:ascii="Times New Roman" w:hAnsi="Times New Roman" w:cs="Times New Roman"/>
          <w:b/>
          <w:color w:val="000000" w:themeColor="text1"/>
          <w:sz w:val="28"/>
          <w:szCs w:val="28"/>
          <w:lang w:val="kk-KZ"/>
        </w:rPr>
      </w:pPr>
      <w:r w:rsidRPr="003F2B01">
        <w:rPr>
          <w:rFonts w:ascii="Times New Roman" w:hAnsi="Times New Roman" w:cs="Times New Roman"/>
          <w:b/>
          <w:color w:val="000000" w:themeColor="text1"/>
          <w:sz w:val="28"/>
          <w:szCs w:val="28"/>
          <w:lang w:val="kk-KZ"/>
        </w:rPr>
        <w:t>ЖАУАПКЕРШІЛІК</w:t>
      </w:r>
    </w:p>
    <w:p w:rsidR="003F2E83" w:rsidRPr="003F2B01" w:rsidRDefault="003F2E83" w:rsidP="003F2E83">
      <w:pPr>
        <w:spacing w:after="0"/>
        <w:jc w:val="center"/>
        <w:rPr>
          <w:rFonts w:ascii="Times New Roman" w:hAnsi="Times New Roman" w:cs="Times New Roman"/>
          <w:b/>
          <w:color w:val="000000" w:themeColor="text1"/>
          <w:sz w:val="28"/>
          <w:szCs w:val="28"/>
          <w:lang w:val="kk-KZ"/>
        </w:rPr>
      </w:pPr>
    </w:p>
    <w:p w:rsidR="00110811" w:rsidRPr="003F2B01" w:rsidRDefault="00110811" w:rsidP="003F2E83">
      <w:pPr>
        <w:spacing w:after="0"/>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2</w:t>
      </w:r>
      <w:r w:rsidR="001400BA" w:rsidRPr="003F2B01">
        <w:rPr>
          <w:rFonts w:ascii="Times New Roman" w:hAnsi="Times New Roman" w:cs="Times New Roman"/>
          <w:color w:val="000000" w:themeColor="text1"/>
          <w:sz w:val="28"/>
          <w:szCs w:val="28"/>
          <w:lang w:val="kk-KZ"/>
        </w:rPr>
        <w:t>1</w:t>
      </w:r>
      <w:r w:rsidRPr="003F2B01">
        <w:rPr>
          <w:rFonts w:ascii="Times New Roman" w:hAnsi="Times New Roman" w:cs="Times New Roman"/>
          <w:color w:val="000000" w:themeColor="text1"/>
          <w:sz w:val="28"/>
          <w:szCs w:val="28"/>
          <w:lang w:val="kk-KZ"/>
        </w:rPr>
        <w:t xml:space="preserve">. "Регламентті" бұзған адамдар оқу залында жұмыс істеу және </w:t>
      </w:r>
      <w:r w:rsidR="00B960ED" w:rsidRPr="003F2B01">
        <w:rPr>
          <w:rFonts w:ascii="Times New Roman" w:hAnsi="Times New Roman" w:cs="Times New Roman"/>
          <w:color w:val="000000" w:themeColor="text1"/>
          <w:sz w:val="28"/>
          <w:szCs w:val="28"/>
          <w:lang w:val="kk-KZ"/>
        </w:rPr>
        <w:t>архивтік</w:t>
      </w:r>
      <w:r w:rsidRPr="003F2B01">
        <w:rPr>
          <w:rFonts w:ascii="Times New Roman" w:hAnsi="Times New Roman" w:cs="Times New Roman"/>
          <w:color w:val="000000" w:themeColor="text1"/>
          <w:sz w:val="28"/>
          <w:szCs w:val="28"/>
          <w:lang w:val="kk-KZ"/>
        </w:rPr>
        <w:t xml:space="preserve"> құжаттардың көшірмелерін алу құқығынан уақытша (3 айға дейін) немесе тұрақты мерзімге айырылуы мүмкін.</w:t>
      </w:r>
    </w:p>
    <w:p w:rsidR="00110811" w:rsidRPr="003F2B01" w:rsidRDefault="00702038" w:rsidP="00EA6865">
      <w:pPr>
        <w:jc w:val="both"/>
        <w:rPr>
          <w:rFonts w:ascii="Times New Roman" w:hAnsi="Times New Roman" w:cs="Times New Roman"/>
          <w:color w:val="000000" w:themeColor="text1"/>
          <w:sz w:val="28"/>
          <w:szCs w:val="28"/>
          <w:lang w:val="kk-KZ"/>
        </w:rPr>
      </w:pPr>
      <w:r w:rsidRPr="003F2B01">
        <w:rPr>
          <w:rFonts w:ascii="Times New Roman" w:hAnsi="Times New Roman" w:cs="Times New Roman"/>
          <w:color w:val="000000" w:themeColor="text1"/>
          <w:sz w:val="28"/>
          <w:szCs w:val="28"/>
          <w:lang w:val="kk-KZ"/>
        </w:rPr>
        <w:tab/>
      </w:r>
      <w:r w:rsidR="003F2B01" w:rsidRPr="003F2B01">
        <w:rPr>
          <w:rFonts w:ascii="Times New Roman" w:hAnsi="Times New Roman" w:cs="Times New Roman"/>
          <w:color w:val="000000" w:themeColor="text1"/>
          <w:sz w:val="28"/>
          <w:szCs w:val="28"/>
          <w:lang w:val="kk-KZ"/>
        </w:rPr>
        <w:t xml:space="preserve">  </w:t>
      </w:r>
      <w:r w:rsidR="00110811" w:rsidRPr="003F2B01">
        <w:rPr>
          <w:rFonts w:ascii="Times New Roman" w:hAnsi="Times New Roman" w:cs="Times New Roman"/>
          <w:color w:val="000000" w:themeColor="text1"/>
          <w:sz w:val="28"/>
          <w:szCs w:val="28"/>
          <w:lang w:val="kk-KZ"/>
        </w:rPr>
        <w:t xml:space="preserve"> Бұл туралы шешімді "</w:t>
      </w:r>
      <w:r w:rsidR="003F2B01" w:rsidRPr="003F2B01">
        <w:rPr>
          <w:rFonts w:ascii="Times New Roman" w:hAnsi="Times New Roman" w:cs="Times New Roman"/>
          <w:color w:val="000000" w:themeColor="text1"/>
          <w:sz w:val="28"/>
          <w:szCs w:val="28"/>
          <w:lang w:val="kk-KZ"/>
        </w:rPr>
        <w:t>АОМА</w:t>
      </w:r>
      <w:r w:rsidR="00110811" w:rsidRPr="003F2B01">
        <w:rPr>
          <w:rFonts w:ascii="Times New Roman" w:hAnsi="Times New Roman" w:cs="Times New Roman"/>
          <w:color w:val="000000" w:themeColor="text1"/>
          <w:sz w:val="28"/>
          <w:szCs w:val="28"/>
          <w:lang w:val="kk-KZ"/>
        </w:rPr>
        <w:t>" КММ басшылығы қабылдай</w:t>
      </w:r>
      <w:r w:rsidR="00B960ED" w:rsidRPr="003F2B01">
        <w:rPr>
          <w:rFonts w:ascii="Times New Roman" w:hAnsi="Times New Roman" w:cs="Times New Roman"/>
          <w:color w:val="000000" w:themeColor="text1"/>
          <w:sz w:val="28"/>
          <w:szCs w:val="28"/>
          <w:lang w:val="kk-KZ"/>
        </w:rPr>
        <w:t>ды және зерттеушіні "</w:t>
      </w:r>
      <w:r w:rsidR="003F2B01" w:rsidRPr="003F2B01">
        <w:rPr>
          <w:rFonts w:ascii="Times New Roman" w:hAnsi="Times New Roman" w:cs="Times New Roman"/>
          <w:color w:val="000000" w:themeColor="text1"/>
          <w:sz w:val="28"/>
          <w:szCs w:val="28"/>
          <w:lang w:val="kk-KZ"/>
        </w:rPr>
        <w:t>АОМА</w:t>
      </w:r>
      <w:r w:rsidR="00B960ED" w:rsidRPr="003F2B01">
        <w:rPr>
          <w:rFonts w:ascii="Times New Roman" w:hAnsi="Times New Roman" w:cs="Times New Roman"/>
          <w:color w:val="000000" w:themeColor="text1"/>
          <w:sz w:val="28"/>
          <w:szCs w:val="28"/>
          <w:lang w:val="kk-KZ"/>
        </w:rPr>
        <w:t>" КММ о</w:t>
      </w:r>
      <w:r w:rsidR="00110811" w:rsidRPr="003F2B01">
        <w:rPr>
          <w:rFonts w:ascii="Times New Roman" w:hAnsi="Times New Roman" w:cs="Times New Roman"/>
          <w:color w:val="000000" w:themeColor="text1"/>
          <w:sz w:val="28"/>
          <w:szCs w:val="28"/>
          <w:lang w:val="kk-KZ"/>
        </w:rPr>
        <w:t>қу залына оның жұмыс (оқу) орны бойынша жіберу туралы өтініш білдірген ұйымға</w:t>
      </w:r>
      <w:r w:rsidR="00B960ED" w:rsidRPr="003F2B01">
        <w:rPr>
          <w:rFonts w:ascii="Times New Roman" w:hAnsi="Times New Roman" w:cs="Times New Roman"/>
          <w:color w:val="000000" w:themeColor="text1"/>
          <w:sz w:val="28"/>
          <w:szCs w:val="28"/>
          <w:lang w:val="kk-KZ"/>
        </w:rPr>
        <w:t xml:space="preserve"> </w:t>
      </w:r>
      <w:r w:rsidR="00110811" w:rsidRPr="003F2B01">
        <w:rPr>
          <w:rFonts w:ascii="Times New Roman" w:hAnsi="Times New Roman" w:cs="Times New Roman"/>
          <w:color w:val="000000" w:themeColor="text1"/>
          <w:sz w:val="28"/>
          <w:szCs w:val="28"/>
          <w:lang w:val="kk-KZ"/>
        </w:rPr>
        <w:t>міндетті түрде хабарланады.</w:t>
      </w:r>
    </w:p>
    <w:p w:rsidR="002D3240" w:rsidRPr="003F2B01" w:rsidRDefault="00110811" w:rsidP="00EA6865">
      <w:pPr>
        <w:spacing w:before="100" w:beforeAutospacing="1" w:line="240" w:lineRule="auto"/>
        <w:jc w:val="both"/>
        <w:rPr>
          <w:rFonts w:ascii="Times New Roman" w:eastAsia="Times New Roman" w:hAnsi="Times New Roman" w:cs="Times New Roman"/>
          <w:color w:val="000000" w:themeColor="text1"/>
          <w:sz w:val="28"/>
          <w:szCs w:val="28"/>
          <w:lang w:val="kk-KZ"/>
        </w:rPr>
      </w:pPr>
      <w:r w:rsidRPr="003F2B01">
        <w:rPr>
          <w:rFonts w:ascii="Times New Roman" w:eastAsia="Times New Roman" w:hAnsi="Times New Roman" w:cs="Times New Roman"/>
          <w:color w:val="000000" w:themeColor="text1"/>
          <w:sz w:val="28"/>
          <w:szCs w:val="28"/>
          <w:lang w:val="kk-KZ"/>
        </w:rPr>
        <w:t>2</w:t>
      </w:r>
      <w:r w:rsidR="001400BA" w:rsidRPr="003F2B01">
        <w:rPr>
          <w:rFonts w:ascii="Times New Roman" w:eastAsia="Times New Roman" w:hAnsi="Times New Roman" w:cs="Times New Roman"/>
          <w:color w:val="000000" w:themeColor="text1"/>
          <w:sz w:val="28"/>
          <w:szCs w:val="28"/>
          <w:lang w:val="kk-KZ"/>
        </w:rPr>
        <w:t>2</w:t>
      </w:r>
      <w:r w:rsidRPr="003F2B01">
        <w:rPr>
          <w:rFonts w:ascii="Times New Roman" w:eastAsia="Times New Roman" w:hAnsi="Times New Roman" w:cs="Times New Roman"/>
          <w:color w:val="000000" w:themeColor="text1"/>
          <w:sz w:val="28"/>
          <w:szCs w:val="28"/>
          <w:lang w:val="kk-KZ"/>
        </w:rPr>
        <w:t xml:space="preserve">. Қазақстан Республикасы Ұлттық </w:t>
      </w:r>
      <w:r w:rsidR="0006252A" w:rsidRPr="003F2B01">
        <w:rPr>
          <w:rFonts w:ascii="Times New Roman" w:eastAsia="Times New Roman" w:hAnsi="Times New Roman" w:cs="Times New Roman"/>
          <w:color w:val="000000" w:themeColor="text1"/>
          <w:sz w:val="28"/>
          <w:szCs w:val="28"/>
          <w:lang w:val="kk-KZ"/>
        </w:rPr>
        <w:t>архив</w:t>
      </w:r>
      <w:r w:rsidRPr="003F2B01">
        <w:rPr>
          <w:rFonts w:ascii="Times New Roman" w:eastAsia="Times New Roman" w:hAnsi="Times New Roman" w:cs="Times New Roman"/>
          <w:color w:val="000000" w:themeColor="text1"/>
          <w:sz w:val="28"/>
          <w:szCs w:val="28"/>
          <w:lang w:val="kk-KZ"/>
        </w:rPr>
        <w:t xml:space="preserve"> қорының құжаттарына залал келтірген азаматтар республикада қолданылып жүрген заңдарға сәйкес жауапкершілікке тартылады.</w:t>
      </w:r>
    </w:p>
    <w:p w:rsidR="002D3240" w:rsidRPr="003F2B01" w:rsidRDefault="002D3240" w:rsidP="002D3240">
      <w:pPr>
        <w:spacing w:before="100" w:beforeAutospacing="1" w:line="240" w:lineRule="auto"/>
        <w:jc w:val="center"/>
        <w:rPr>
          <w:rFonts w:ascii="Times New Roman" w:eastAsia="Times New Roman" w:hAnsi="Times New Roman" w:cs="Times New Roman"/>
          <w:color w:val="000000" w:themeColor="text1"/>
          <w:sz w:val="28"/>
          <w:szCs w:val="28"/>
          <w:lang w:val="kk-KZ"/>
        </w:rPr>
      </w:pPr>
    </w:p>
    <w:p w:rsidR="002D3240" w:rsidRPr="00394FEB" w:rsidRDefault="002D3240" w:rsidP="002D3240">
      <w:pPr>
        <w:spacing w:before="100" w:beforeAutospacing="1" w:line="240" w:lineRule="auto"/>
        <w:jc w:val="center"/>
        <w:rPr>
          <w:rFonts w:ascii="Times New Roman" w:eastAsia="Times New Roman" w:hAnsi="Times New Roman" w:cs="Times New Roman"/>
          <w:sz w:val="28"/>
          <w:szCs w:val="28"/>
          <w:lang w:val="kk-KZ"/>
        </w:rPr>
      </w:pPr>
    </w:p>
    <w:p w:rsidR="002D3240" w:rsidRPr="00394FEB" w:rsidRDefault="002D3240" w:rsidP="002D3240">
      <w:pPr>
        <w:spacing w:before="100" w:beforeAutospacing="1" w:line="240" w:lineRule="auto"/>
        <w:jc w:val="center"/>
        <w:rPr>
          <w:rFonts w:ascii="Times New Roman" w:eastAsia="Times New Roman" w:hAnsi="Times New Roman" w:cs="Times New Roman"/>
          <w:sz w:val="28"/>
          <w:szCs w:val="28"/>
          <w:lang w:val="kk-KZ"/>
        </w:rPr>
      </w:pPr>
    </w:p>
    <w:p w:rsidR="002D3240" w:rsidRPr="00936B76" w:rsidRDefault="002D3240" w:rsidP="002D3240">
      <w:pPr>
        <w:spacing w:before="100" w:beforeAutospacing="1" w:line="240" w:lineRule="auto"/>
        <w:jc w:val="center"/>
        <w:rPr>
          <w:rFonts w:ascii="Times New Roman" w:eastAsia="Times New Roman" w:hAnsi="Times New Roman" w:cs="Times New Roman"/>
          <w:sz w:val="28"/>
          <w:szCs w:val="28"/>
          <w:lang w:val="kk-KZ"/>
        </w:rPr>
      </w:pPr>
    </w:p>
    <w:sectPr w:rsidR="002D3240" w:rsidRPr="00936B76" w:rsidSect="00A728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1F" w:rsidRDefault="00BD091F" w:rsidP="002D3240">
      <w:pPr>
        <w:spacing w:after="0" w:line="240" w:lineRule="auto"/>
      </w:pPr>
      <w:r>
        <w:separator/>
      </w:r>
    </w:p>
  </w:endnote>
  <w:endnote w:type="continuationSeparator" w:id="1">
    <w:p w:rsidR="00BD091F" w:rsidRDefault="00BD091F" w:rsidP="002D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1F" w:rsidRDefault="00BD091F" w:rsidP="002D3240">
      <w:pPr>
        <w:spacing w:after="0" w:line="240" w:lineRule="auto"/>
      </w:pPr>
      <w:r>
        <w:separator/>
      </w:r>
    </w:p>
  </w:footnote>
  <w:footnote w:type="continuationSeparator" w:id="1">
    <w:p w:rsidR="00BD091F" w:rsidRDefault="00BD091F" w:rsidP="002D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54D"/>
    <w:multiLevelType w:val="multilevel"/>
    <w:tmpl w:val="2932E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51B5A"/>
    <w:multiLevelType w:val="multilevel"/>
    <w:tmpl w:val="FE6E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E74C7"/>
    <w:multiLevelType w:val="multilevel"/>
    <w:tmpl w:val="A3EC4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6228F"/>
    <w:multiLevelType w:val="multilevel"/>
    <w:tmpl w:val="19F88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A228DC"/>
    <w:multiLevelType w:val="multilevel"/>
    <w:tmpl w:val="749AA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DA33A5"/>
    <w:multiLevelType w:val="hybridMultilevel"/>
    <w:tmpl w:val="D5FA6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830B20"/>
    <w:multiLevelType w:val="multilevel"/>
    <w:tmpl w:val="F1F03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2725"/>
    <w:rsid w:val="0000110B"/>
    <w:rsid w:val="00011FC8"/>
    <w:rsid w:val="00025674"/>
    <w:rsid w:val="0006252A"/>
    <w:rsid w:val="00110811"/>
    <w:rsid w:val="00127CB5"/>
    <w:rsid w:val="001400BA"/>
    <w:rsid w:val="00144E2B"/>
    <w:rsid w:val="00151A4D"/>
    <w:rsid w:val="00185628"/>
    <w:rsid w:val="001A265E"/>
    <w:rsid w:val="001A271B"/>
    <w:rsid w:val="001B66E9"/>
    <w:rsid w:val="001D5364"/>
    <w:rsid w:val="00201610"/>
    <w:rsid w:val="00233B62"/>
    <w:rsid w:val="00235FDE"/>
    <w:rsid w:val="00284BE1"/>
    <w:rsid w:val="00287269"/>
    <w:rsid w:val="002A0D61"/>
    <w:rsid w:val="002A0F6A"/>
    <w:rsid w:val="002C1E7F"/>
    <w:rsid w:val="002D3240"/>
    <w:rsid w:val="0035205E"/>
    <w:rsid w:val="0036103A"/>
    <w:rsid w:val="00394FEB"/>
    <w:rsid w:val="0039680A"/>
    <w:rsid w:val="003A2B9A"/>
    <w:rsid w:val="003D60F0"/>
    <w:rsid w:val="003F2B01"/>
    <w:rsid w:val="003F2E83"/>
    <w:rsid w:val="0042184F"/>
    <w:rsid w:val="00461359"/>
    <w:rsid w:val="004D46DF"/>
    <w:rsid w:val="005413B3"/>
    <w:rsid w:val="00557A04"/>
    <w:rsid w:val="006E36AE"/>
    <w:rsid w:val="00702038"/>
    <w:rsid w:val="0077546E"/>
    <w:rsid w:val="00790B8B"/>
    <w:rsid w:val="007B1926"/>
    <w:rsid w:val="007E40FF"/>
    <w:rsid w:val="007F2AE9"/>
    <w:rsid w:val="007F356A"/>
    <w:rsid w:val="008761B3"/>
    <w:rsid w:val="0088648F"/>
    <w:rsid w:val="008C0773"/>
    <w:rsid w:val="008D731C"/>
    <w:rsid w:val="008E1BA0"/>
    <w:rsid w:val="008F7A3A"/>
    <w:rsid w:val="00936B76"/>
    <w:rsid w:val="00967B19"/>
    <w:rsid w:val="009F5E32"/>
    <w:rsid w:val="00A448EF"/>
    <w:rsid w:val="00A728ED"/>
    <w:rsid w:val="00AD7089"/>
    <w:rsid w:val="00B0549A"/>
    <w:rsid w:val="00B71F6B"/>
    <w:rsid w:val="00B960ED"/>
    <w:rsid w:val="00BA1457"/>
    <w:rsid w:val="00BB4BAF"/>
    <w:rsid w:val="00BC2725"/>
    <w:rsid w:val="00BD091F"/>
    <w:rsid w:val="00C0500A"/>
    <w:rsid w:val="00C14D03"/>
    <w:rsid w:val="00CE5A4C"/>
    <w:rsid w:val="00D24D7A"/>
    <w:rsid w:val="00D528E9"/>
    <w:rsid w:val="00E00C06"/>
    <w:rsid w:val="00E31550"/>
    <w:rsid w:val="00E46D1C"/>
    <w:rsid w:val="00E57EA9"/>
    <w:rsid w:val="00EA6865"/>
    <w:rsid w:val="00EC119A"/>
    <w:rsid w:val="00F209D2"/>
    <w:rsid w:val="00F95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ED"/>
  </w:style>
  <w:style w:type="paragraph" w:styleId="1">
    <w:name w:val="heading 1"/>
    <w:basedOn w:val="a"/>
    <w:next w:val="a"/>
    <w:link w:val="10"/>
    <w:qFormat/>
    <w:rsid w:val="00BC2725"/>
    <w:pPr>
      <w:keepNext/>
      <w:spacing w:after="0" w:line="240" w:lineRule="auto"/>
      <w:ind w:left="5529"/>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2D32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725"/>
    <w:rPr>
      <w:rFonts w:ascii="Times New Roman" w:eastAsia="Times New Roman" w:hAnsi="Times New Roman" w:cs="Times New Roman"/>
      <w:sz w:val="28"/>
      <w:szCs w:val="20"/>
    </w:rPr>
  </w:style>
  <w:style w:type="character" w:customStyle="1" w:styleId="note">
    <w:name w:val="note"/>
    <w:basedOn w:val="a0"/>
    <w:rsid w:val="00235FDE"/>
  </w:style>
  <w:style w:type="character" w:styleId="a3">
    <w:name w:val="Hyperlink"/>
    <w:basedOn w:val="a0"/>
    <w:uiPriority w:val="99"/>
    <w:unhideWhenUsed/>
    <w:rsid w:val="00235FDE"/>
    <w:rPr>
      <w:color w:val="0000FF"/>
      <w:u w:val="single"/>
    </w:rPr>
  </w:style>
  <w:style w:type="paragraph" w:styleId="a4">
    <w:name w:val="Normal (Web)"/>
    <w:basedOn w:val="a"/>
    <w:uiPriority w:val="99"/>
    <w:unhideWhenUsed/>
    <w:rsid w:val="00235F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2D32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3240"/>
  </w:style>
  <w:style w:type="paragraph" w:styleId="a7">
    <w:name w:val="footer"/>
    <w:basedOn w:val="a"/>
    <w:link w:val="a8"/>
    <w:uiPriority w:val="99"/>
    <w:semiHidden/>
    <w:unhideWhenUsed/>
    <w:rsid w:val="002D32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3240"/>
  </w:style>
  <w:style w:type="character" w:customStyle="1" w:styleId="30">
    <w:name w:val="Заголовок 3 Знак"/>
    <w:basedOn w:val="a0"/>
    <w:link w:val="3"/>
    <w:uiPriority w:val="9"/>
    <w:semiHidden/>
    <w:rsid w:val="002D3240"/>
    <w:rPr>
      <w:rFonts w:asciiTheme="majorHAnsi" w:eastAsiaTheme="majorEastAsia" w:hAnsiTheme="majorHAnsi" w:cstheme="majorBidi"/>
      <w:b/>
      <w:bCs/>
      <w:color w:val="4F81BD" w:themeColor="accent1"/>
    </w:rPr>
  </w:style>
  <w:style w:type="character" w:styleId="a9">
    <w:name w:val="Strong"/>
    <w:basedOn w:val="a0"/>
    <w:uiPriority w:val="22"/>
    <w:qFormat/>
    <w:rsid w:val="002D3240"/>
    <w:rPr>
      <w:b/>
      <w:bCs/>
    </w:rPr>
  </w:style>
  <w:style w:type="paragraph" w:styleId="aa">
    <w:name w:val="List Paragraph"/>
    <w:basedOn w:val="a"/>
    <w:uiPriority w:val="34"/>
    <w:qFormat/>
    <w:rsid w:val="003F2E83"/>
    <w:pPr>
      <w:ind w:left="720"/>
      <w:contextualSpacing/>
    </w:pPr>
  </w:style>
</w:styles>
</file>

<file path=word/webSettings.xml><?xml version="1.0" encoding="utf-8"?>
<w:webSettings xmlns:r="http://schemas.openxmlformats.org/officeDocument/2006/relationships" xmlns:w="http://schemas.openxmlformats.org/wordprocessingml/2006/main">
  <w:divs>
    <w:div w:id="6678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3F09-E565-4CB8-B913-CB0CAB10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2024-07-16T10:56:00Z</cp:lastPrinted>
  <dcterms:created xsi:type="dcterms:W3CDTF">2023-12-14T08:54:00Z</dcterms:created>
  <dcterms:modified xsi:type="dcterms:W3CDTF">2024-07-16T10:58:00Z</dcterms:modified>
</cp:coreProperties>
</file>